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7" w:rsidRDefault="00445087" w:rsidP="00445087">
      <w:pPr>
        <w:pStyle w:val="a3"/>
        <w:ind w:left="567"/>
        <w:rPr>
          <w:sz w:val="28"/>
          <w:szCs w:val="28"/>
        </w:rPr>
      </w:pPr>
      <w:r w:rsidRPr="00445087">
        <w:rPr>
          <w:sz w:val="28"/>
          <w:szCs w:val="28"/>
        </w:rPr>
        <w:t>Уважаемые производители мебели!</w:t>
      </w:r>
    </w:p>
    <w:p w:rsidR="00927223" w:rsidRPr="00445087" w:rsidRDefault="00927223" w:rsidP="00445087">
      <w:pPr>
        <w:pStyle w:val="a3"/>
        <w:ind w:left="567"/>
        <w:rPr>
          <w:sz w:val="28"/>
          <w:szCs w:val="28"/>
        </w:rPr>
      </w:pPr>
    </w:p>
    <w:p w:rsidR="00445087" w:rsidRDefault="00445087" w:rsidP="00445087">
      <w:pPr>
        <w:pStyle w:val="a3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8B4025" w:rsidRPr="00445087">
        <w:rPr>
          <w:sz w:val="28"/>
          <w:szCs w:val="28"/>
        </w:rPr>
        <w:t>райс</w:t>
      </w:r>
      <w:proofErr w:type="spellEnd"/>
      <w:r w:rsidR="008B4025" w:rsidRPr="00445087">
        <w:rPr>
          <w:sz w:val="28"/>
          <w:szCs w:val="28"/>
        </w:rPr>
        <w:t xml:space="preserve"> на услуги цеха</w:t>
      </w:r>
      <w:r w:rsidRPr="00445087">
        <w:rPr>
          <w:sz w:val="28"/>
          <w:szCs w:val="28"/>
        </w:rPr>
        <w:t xml:space="preserve"> «СП Квадрат»</w:t>
      </w:r>
      <w:r>
        <w:rPr>
          <w:sz w:val="28"/>
          <w:szCs w:val="28"/>
        </w:rPr>
        <w:t xml:space="preserve"> </w:t>
      </w:r>
    </w:p>
    <w:p w:rsidR="002C5B78" w:rsidRPr="00445087" w:rsidRDefault="00445087" w:rsidP="0044508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для профессиональных мебельщиков.</w:t>
      </w:r>
    </w:p>
    <w:p w:rsidR="001A596D" w:rsidRPr="00445087" w:rsidRDefault="001A596D" w:rsidP="008B4025">
      <w:pPr>
        <w:pStyle w:val="a3"/>
        <w:ind w:left="567"/>
        <w:jc w:val="left"/>
        <w:rPr>
          <w:sz w:val="28"/>
          <w:szCs w:val="28"/>
        </w:rPr>
      </w:pPr>
    </w:p>
    <w:p w:rsidR="002C5B78" w:rsidRPr="00445087" w:rsidRDefault="002C5B78" w:rsidP="00AB11F2">
      <w:pPr>
        <w:pStyle w:val="a3"/>
        <w:ind w:left="567"/>
        <w:jc w:val="left"/>
      </w:pPr>
      <w:r w:rsidRPr="00445087">
        <w:t>Распил ЛДСП</w:t>
      </w:r>
      <w:r w:rsidR="00AB11F2" w:rsidRPr="00445087">
        <w:t xml:space="preserve">                                   розница/опт</w:t>
      </w:r>
      <w:r w:rsidR="00CA5443" w:rsidRPr="00445087">
        <w:t>*</w:t>
      </w:r>
    </w:p>
    <w:p w:rsidR="002C5B78" w:rsidRPr="00D030B2" w:rsidRDefault="002C5B78" w:rsidP="00D030B2">
      <w:pPr>
        <w:ind w:left="567"/>
        <w:rPr>
          <w:sz w:val="2"/>
        </w:rPr>
      </w:pPr>
    </w:p>
    <w:p w:rsidR="00B5381E" w:rsidRPr="00AB11F2" w:rsidRDefault="002C5B78" w:rsidP="00B5381E">
      <w:pPr>
        <w:ind w:left="567"/>
        <w:rPr>
          <w:sz w:val="20"/>
        </w:rPr>
      </w:pPr>
      <w:r>
        <w:rPr>
          <w:sz w:val="20"/>
        </w:rPr>
        <w:t xml:space="preserve">ЛДСП 16, </w:t>
      </w:r>
      <w:smartTag w:uri="urn:schemas-microsoft-com:office:smarttags" w:element="metricconverter">
        <w:smartTagPr>
          <w:attr w:name="ProductID" w:val="10 мм"/>
        </w:smartTagPr>
        <w:r>
          <w:rPr>
            <w:sz w:val="20"/>
          </w:rPr>
          <w:t>10 мм</w:t>
        </w:r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AB11F2">
        <w:rPr>
          <w:sz w:val="20"/>
        </w:rPr>
        <w:t>– 25</w:t>
      </w:r>
      <w:r w:rsidR="00AB11F2">
        <w:rPr>
          <w:sz w:val="20"/>
        </w:rPr>
        <w:t>/</w:t>
      </w:r>
      <w:r w:rsidR="00AB11F2" w:rsidRPr="00445087">
        <w:rPr>
          <w:b/>
        </w:rPr>
        <w:t>19</w:t>
      </w:r>
      <w:r w:rsidRPr="00AB11F2">
        <w:rPr>
          <w:sz w:val="20"/>
        </w:rPr>
        <w:t xml:space="preserve"> руб./погон</w:t>
      </w:r>
      <w:proofErr w:type="gramStart"/>
      <w:r w:rsidRPr="00AB11F2">
        <w:rPr>
          <w:sz w:val="20"/>
        </w:rPr>
        <w:t>.</w:t>
      </w:r>
      <w:proofErr w:type="gramEnd"/>
      <w:r w:rsidRPr="00AB11F2">
        <w:rPr>
          <w:sz w:val="20"/>
        </w:rPr>
        <w:t xml:space="preserve"> </w:t>
      </w:r>
      <w:proofErr w:type="gramStart"/>
      <w:r w:rsidR="00B5381E">
        <w:rPr>
          <w:sz w:val="20"/>
        </w:rPr>
        <w:t>м</w:t>
      </w:r>
      <w:proofErr w:type="gramEnd"/>
      <w:r w:rsidRPr="00AB11F2">
        <w:rPr>
          <w:sz w:val="20"/>
        </w:rPr>
        <w:t>етр</w:t>
      </w:r>
    </w:p>
    <w:p w:rsidR="002C5B78" w:rsidRPr="00AB11F2" w:rsidRDefault="002C5B78" w:rsidP="00D030B2">
      <w:pPr>
        <w:ind w:left="567"/>
        <w:rPr>
          <w:sz w:val="20"/>
        </w:rPr>
      </w:pPr>
      <w:r w:rsidRPr="00AB11F2">
        <w:rPr>
          <w:sz w:val="20"/>
        </w:rPr>
        <w:t xml:space="preserve">ЛДСП </w:t>
      </w:r>
      <w:smartTag w:uri="urn:schemas-microsoft-com:office:smarttags" w:element="metricconverter">
        <w:smartTagPr>
          <w:attr w:name="ProductID" w:val="26 мм"/>
        </w:smartTagPr>
        <w:r w:rsidRPr="00AB11F2">
          <w:rPr>
            <w:sz w:val="20"/>
          </w:rPr>
          <w:t>26 мм</w:t>
        </w:r>
      </w:smartTag>
      <w:r w:rsidRPr="00AB11F2">
        <w:rPr>
          <w:sz w:val="20"/>
        </w:rPr>
        <w:tab/>
      </w:r>
      <w:r w:rsidRPr="00AB11F2">
        <w:rPr>
          <w:sz w:val="20"/>
        </w:rPr>
        <w:tab/>
      </w:r>
      <w:r w:rsidRPr="00AB11F2">
        <w:rPr>
          <w:sz w:val="20"/>
        </w:rPr>
        <w:tab/>
        <w:t xml:space="preserve"> – 30</w:t>
      </w:r>
      <w:r w:rsidR="00AB11F2">
        <w:rPr>
          <w:sz w:val="20"/>
        </w:rPr>
        <w:t>/</w:t>
      </w:r>
      <w:r w:rsidR="00AB11F2" w:rsidRPr="00445087">
        <w:rPr>
          <w:b/>
        </w:rPr>
        <w:t>22,5</w:t>
      </w:r>
      <w:r w:rsidRPr="00AB11F2">
        <w:rPr>
          <w:sz w:val="20"/>
        </w:rPr>
        <w:t xml:space="preserve"> руб./погон</w:t>
      </w:r>
      <w:proofErr w:type="gramStart"/>
      <w:r w:rsidRPr="00AB11F2">
        <w:rPr>
          <w:sz w:val="20"/>
        </w:rPr>
        <w:t>.</w:t>
      </w:r>
      <w:proofErr w:type="gramEnd"/>
      <w:r w:rsidRPr="00AB11F2">
        <w:rPr>
          <w:sz w:val="20"/>
        </w:rPr>
        <w:t xml:space="preserve"> </w:t>
      </w:r>
      <w:proofErr w:type="gramStart"/>
      <w:r w:rsidRPr="00AB11F2">
        <w:rPr>
          <w:sz w:val="20"/>
        </w:rPr>
        <w:t>м</w:t>
      </w:r>
      <w:proofErr w:type="gramEnd"/>
      <w:r w:rsidRPr="00AB11F2">
        <w:rPr>
          <w:sz w:val="20"/>
        </w:rPr>
        <w:t>етр</w:t>
      </w:r>
    </w:p>
    <w:p w:rsidR="002C5B78" w:rsidRPr="00AB11F2" w:rsidRDefault="002C5B78" w:rsidP="00D030B2">
      <w:pPr>
        <w:ind w:left="567"/>
        <w:rPr>
          <w:sz w:val="20"/>
        </w:rPr>
      </w:pPr>
      <w:r w:rsidRPr="00AB11F2">
        <w:rPr>
          <w:sz w:val="20"/>
        </w:rPr>
        <w:t xml:space="preserve">ЛДСП </w:t>
      </w:r>
      <w:smartTag w:uri="urn:schemas-microsoft-com:office:smarttags" w:element="metricconverter">
        <w:smartTagPr>
          <w:attr w:name="ProductID" w:val="38 мм"/>
        </w:smartTagPr>
        <w:r w:rsidRPr="00AB11F2">
          <w:rPr>
            <w:sz w:val="20"/>
          </w:rPr>
          <w:t>38 мм</w:t>
        </w:r>
      </w:smartTag>
      <w:r w:rsidRPr="00AB11F2">
        <w:rPr>
          <w:sz w:val="20"/>
        </w:rPr>
        <w:tab/>
      </w:r>
      <w:r w:rsidRPr="00AB11F2">
        <w:rPr>
          <w:sz w:val="20"/>
        </w:rPr>
        <w:tab/>
      </w:r>
      <w:r w:rsidRPr="00AB11F2">
        <w:rPr>
          <w:sz w:val="20"/>
        </w:rPr>
        <w:tab/>
        <w:t xml:space="preserve"> – 50</w:t>
      </w:r>
      <w:r w:rsidR="00AB11F2">
        <w:rPr>
          <w:sz w:val="20"/>
        </w:rPr>
        <w:t>/</w:t>
      </w:r>
      <w:r w:rsidR="00AB11F2" w:rsidRPr="00445087">
        <w:rPr>
          <w:b/>
        </w:rPr>
        <w:t>37,5</w:t>
      </w:r>
      <w:r w:rsidRPr="00AB11F2">
        <w:rPr>
          <w:sz w:val="20"/>
        </w:rPr>
        <w:t xml:space="preserve"> руб./погон</w:t>
      </w:r>
      <w:proofErr w:type="gramStart"/>
      <w:r w:rsidRPr="00AB11F2">
        <w:rPr>
          <w:sz w:val="20"/>
        </w:rPr>
        <w:t>.</w:t>
      </w:r>
      <w:proofErr w:type="gramEnd"/>
      <w:r w:rsidRPr="00AB11F2">
        <w:rPr>
          <w:sz w:val="20"/>
        </w:rPr>
        <w:t xml:space="preserve"> </w:t>
      </w:r>
      <w:proofErr w:type="gramStart"/>
      <w:r w:rsidRPr="00AB11F2">
        <w:rPr>
          <w:sz w:val="20"/>
        </w:rPr>
        <w:t>м</w:t>
      </w:r>
      <w:proofErr w:type="gramEnd"/>
      <w:r w:rsidRPr="00AB11F2">
        <w:rPr>
          <w:sz w:val="20"/>
        </w:rPr>
        <w:t>етр</w:t>
      </w:r>
    </w:p>
    <w:p w:rsidR="002C5B78" w:rsidRPr="00AB11F2" w:rsidRDefault="00CA5443" w:rsidP="00D030B2">
      <w:pPr>
        <w:ind w:left="567"/>
        <w:rPr>
          <w:sz w:val="20"/>
        </w:rPr>
      </w:pPr>
      <w:r>
        <w:rPr>
          <w:sz w:val="20"/>
        </w:rPr>
        <w:t>ДВПО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2C5B78" w:rsidRPr="00AB11F2">
        <w:rPr>
          <w:sz w:val="20"/>
        </w:rPr>
        <w:t xml:space="preserve"> – 12,5</w:t>
      </w:r>
      <w:r w:rsidR="00AB11F2">
        <w:rPr>
          <w:sz w:val="20"/>
        </w:rPr>
        <w:t>/</w:t>
      </w:r>
      <w:r w:rsidR="00AB11F2" w:rsidRPr="00445087">
        <w:rPr>
          <w:b/>
        </w:rPr>
        <w:t>10</w:t>
      </w:r>
      <w:r w:rsidR="002C5B78" w:rsidRPr="00445087">
        <w:t xml:space="preserve"> </w:t>
      </w:r>
      <w:r w:rsidR="002C5B78" w:rsidRPr="00AB11F2">
        <w:rPr>
          <w:sz w:val="20"/>
        </w:rPr>
        <w:t>руб./погон</w:t>
      </w:r>
      <w:proofErr w:type="gramStart"/>
      <w:r w:rsidR="002C5B78" w:rsidRPr="00AB11F2">
        <w:rPr>
          <w:sz w:val="20"/>
        </w:rPr>
        <w:t>.</w:t>
      </w:r>
      <w:proofErr w:type="gramEnd"/>
      <w:r w:rsidR="002C5B78" w:rsidRPr="00AB11F2">
        <w:rPr>
          <w:sz w:val="20"/>
        </w:rPr>
        <w:t xml:space="preserve"> </w:t>
      </w:r>
      <w:proofErr w:type="gramStart"/>
      <w:r w:rsidR="002C5B78" w:rsidRPr="00AB11F2">
        <w:rPr>
          <w:sz w:val="20"/>
        </w:rPr>
        <w:t>м</w:t>
      </w:r>
      <w:proofErr w:type="gramEnd"/>
      <w:r w:rsidR="002C5B78" w:rsidRPr="00AB11F2">
        <w:rPr>
          <w:sz w:val="20"/>
        </w:rPr>
        <w:t>етр</w:t>
      </w:r>
    </w:p>
    <w:p w:rsidR="002C5B78" w:rsidRPr="00AB11F2" w:rsidRDefault="002C5B78" w:rsidP="00D030B2">
      <w:pPr>
        <w:ind w:left="567"/>
        <w:rPr>
          <w:sz w:val="20"/>
        </w:rPr>
      </w:pPr>
      <w:r w:rsidRPr="00AB11F2">
        <w:rPr>
          <w:sz w:val="20"/>
        </w:rPr>
        <w:t>Столешница</w:t>
      </w:r>
      <w:r w:rsidRPr="00AB11F2">
        <w:rPr>
          <w:sz w:val="20"/>
        </w:rPr>
        <w:tab/>
      </w:r>
      <w:r w:rsidRPr="00AB11F2">
        <w:rPr>
          <w:sz w:val="20"/>
        </w:rPr>
        <w:tab/>
      </w:r>
      <w:r w:rsidRPr="00AB11F2">
        <w:rPr>
          <w:sz w:val="20"/>
        </w:rPr>
        <w:tab/>
        <w:t xml:space="preserve"> – </w:t>
      </w:r>
      <w:r w:rsidR="001A596D" w:rsidRPr="00AB11F2">
        <w:rPr>
          <w:sz w:val="20"/>
        </w:rPr>
        <w:t>80</w:t>
      </w:r>
      <w:r w:rsidR="00AB11F2">
        <w:rPr>
          <w:sz w:val="20"/>
        </w:rPr>
        <w:t>/</w:t>
      </w:r>
      <w:r w:rsidR="00AB11F2" w:rsidRPr="00445087">
        <w:rPr>
          <w:b/>
        </w:rPr>
        <w:t>60</w:t>
      </w:r>
      <w:r w:rsidR="001A596D" w:rsidRPr="00AB11F2">
        <w:rPr>
          <w:b/>
          <w:sz w:val="20"/>
        </w:rPr>
        <w:t xml:space="preserve"> </w:t>
      </w:r>
      <w:r w:rsidR="00AB11F2">
        <w:rPr>
          <w:sz w:val="20"/>
        </w:rPr>
        <w:t>руб./метр (</w:t>
      </w:r>
      <w:proofErr w:type="spellStart"/>
      <w:r w:rsidR="00AB11F2">
        <w:rPr>
          <w:sz w:val="20"/>
        </w:rPr>
        <w:t>попереч</w:t>
      </w:r>
      <w:proofErr w:type="spellEnd"/>
      <w:r w:rsidR="00AB11F2">
        <w:rPr>
          <w:sz w:val="20"/>
        </w:rPr>
        <w:t>.</w:t>
      </w:r>
      <w:r w:rsidR="001A596D" w:rsidRPr="00AB11F2">
        <w:rPr>
          <w:sz w:val="20"/>
        </w:rPr>
        <w:t xml:space="preserve"> рез</w:t>
      </w:r>
      <w:r w:rsidRPr="00AB11F2">
        <w:rPr>
          <w:sz w:val="20"/>
        </w:rPr>
        <w:t xml:space="preserve"> – </w:t>
      </w:r>
      <w:r w:rsidR="001A596D" w:rsidRPr="00AB11F2">
        <w:rPr>
          <w:sz w:val="20"/>
        </w:rPr>
        <w:t>80</w:t>
      </w:r>
      <w:r w:rsidRPr="00AB11F2">
        <w:rPr>
          <w:sz w:val="20"/>
        </w:rPr>
        <w:t xml:space="preserve"> руб.)</w:t>
      </w:r>
    </w:p>
    <w:p w:rsidR="002C5B78" w:rsidRPr="00AB11F2" w:rsidRDefault="002C5B78" w:rsidP="00D030B2">
      <w:pPr>
        <w:ind w:left="567"/>
        <w:rPr>
          <w:sz w:val="20"/>
        </w:rPr>
      </w:pPr>
      <w:r w:rsidRPr="00AB11F2">
        <w:rPr>
          <w:sz w:val="20"/>
        </w:rPr>
        <w:t>Мебельный щит</w:t>
      </w:r>
      <w:r w:rsidRPr="00AB11F2">
        <w:rPr>
          <w:sz w:val="20"/>
        </w:rPr>
        <w:tab/>
      </w:r>
      <w:r w:rsidRPr="00AB11F2">
        <w:rPr>
          <w:sz w:val="20"/>
        </w:rPr>
        <w:tab/>
      </w:r>
      <w:r w:rsidRPr="00AB11F2">
        <w:rPr>
          <w:sz w:val="20"/>
        </w:rPr>
        <w:tab/>
        <w:t xml:space="preserve"> – 50</w:t>
      </w:r>
      <w:r w:rsidR="00AB11F2">
        <w:rPr>
          <w:sz w:val="20"/>
        </w:rPr>
        <w:t>/</w:t>
      </w:r>
      <w:r w:rsidR="00AB11F2" w:rsidRPr="00445087">
        <w:rPr>
          <w:b/>
        </w:rPr>
        <w:t>40</w:t>
      </w:r>
      <w:r w:rsidR="00AB11F2">
        <w:rPr>
          <w:sz w:val="20"/>
        </w:rPr>
        <w:t xml:space="preserve"> руб./метр (</w:t>
      </w:r>
      <w:proofErr w:type="spellStart"/>
      <w:r w:rsidR="00AB11F2">
        <w:rPr>
          <w:sz w:val="20"/>
        </w:rPr>
        <w:t>попереч</w:t>
      </w:r>
      <w:proofErr w:type="spellEnd"/>
      <w:r w:rsidR="00AB11F2">
        <w:rPr>
          <w:sz w:val="20"/>
        </w:rPr>
        <w:t>.</w:t>
      </w:r>
      <w:r w:rsidR="001A596D" w:rsidRPr="00AB11F2">
        <w:rPr>
          <w:sz w:val="20"/>
        </w:rPr>
        <w:t xml:space="preserve"> рез</w:t>
      </w:r>
      <w:r w:rsidRPr="00AB11F2">
        <w:rPr>
          <w:sz w:val="20"/>
        </w:rPr>
        <w:t xml:space="preserve"> – </w:t>
      </w:r>
      <w:r w:rsidR="001A596D" w:rsidRPr="00AB11F2">
        <w:rPr>
          <w:sz w:val="20"/>
        </w:rPr>
        <w:t>50</w:t>
      </w:r>
      <w:r w:rsidRPr="00AB11F2">
        <w:rPr>
          <w:sz w:val="20"/>
        </w:rPr>
        <w:t xml:space="preserve"> руб.)</w:t>
      </w:r>
    </w:p>
    <w:p w:rsidR="002C5B78" w:rsidRPr="00AB11F2" w:rsidRDefault="002C5B78" w:rsidP="00D030B2">
      <w:pPr>
        <w:ind w:left="567"/>
        <w:rPr>
          <w:sz w:val="20"/>
        </w:rPr>
      </w:pPr>
      <w:proofErr w:type="spellStart"/>
      <w:r w:rsidRPr="00AB11F2">
        <w:rPr>
          <w:sz w:val="20"/>
        </w:rPr>
        <w:t>Постформинг</w:t>
      </w:r>
      <w:proofErr w:type="spellEnd"/>
      <w:r w:rsidR="001A596D" w:rsidRPr="00AB11F2">
        <w:rPr>
          <w:sz w:val="20"/>
        </w:rPr>
        <w:t>, стол.</w:t>
      </w:r>
      <w:r w:rsidRPr="00AB11F2">
        <w:rPr>
          <w:sz w:val="20"/>
        </w:rPr>
        <w:t xml:space="preserve"> </w:t>
      </w:r>
      <w:proofErr w:type="spellStart"/>
      <w:r w:rsidRPr="00AB11F2">
        <w:rPr>
          <w:sz w:val="20"/>
        </w:rPr>
        <w:t>Лигрон</w:t>
      </w:r>
      <w:proofErr w:type="spellEnd"/>
      <w:r w:rsidR="00CA5443">
        <w:rPr>
          <w:sz w:val="20"/>
        </w:rPr>
        <w:t xml:space="preserve">          </w:t>
      </w:r>
      <w:r w:rsidRPr="00AB11F2">
        <w:rPr>
          <w:sz w:val="20"/>
        </w:rPr>
        <w:t xml:space="preserve"> – </w:t>
      </w:r>
      <w:r w:rsidR="001A596D" w:rsidRPr="00AB11F2">
        <w:rPr>
          <w:sz w:val="20"/>
        </w:rPr>
        <w:t>100</w:t>
      </w:r>
      <w:r w:rsidR="00AB11F2">
        <w:rPr>
          <w:sz w:val="20"/>
        </w:rPr>
        <w:t>/</w:t>
      </w:r>
      <w:r w:rsidR="00AB11F2" w:rsidRPr="00445087">
        <w:rPr>
          <w:b/>
        </w:rPr>
        <w:t>75</w:t>
      </w:r>
      <w:r w:rsidR="00445087">
        <w:rPr>
          <w:sz w:val="20"/>
        </w:rPr>
        <w:t xml:space="preserve"> руб./метр (</w:t>
      </w:r>
      <w:proofErr w:type="spellStart"/>
      <w:r w:rsidR="00445087">
        <w:rPr>
          <w:sz w:val="20"/>
        </w:rPr>
        <w:t>попереч</w:t>
      </w:r>
      <w:proofErr w:type="spellEnd"/>
      <w:r w:rsidR="00445087">
        <w:rPr>
          <w:sz w:val="20"/>
        </w:rPr>
        <w:t>.</w:t>
      </w:r>
      <w:r w:rsidR="001A596D" w:rsidRPr="00AB11F2">
        <w:rPr>
          <w:sz w:val="20"/>
        </w:rPr>
        <w:t xml:space="preserve"> рез</w:t>
      </w:r>
      <w:r w:rsidRPr="00AB11F2">
        <w:rPr>
          <w:sz w:val="20"/>
        </w:rPr>
        <w:t xml:space="preserve"> – </w:t>
      </w:r>
      <w:r w:rsidR="001A596D" w:rsidRPr="00AB11F2">
        <w:rPr>
          <w:sz w:val="20"/>
        </w:rPr>
        <w:t>100</w:t>
      </w:r>
      <w:r w:rsidRPr="00AB11F2">
        <w:rPr>
          <w:sz w:val="20"/>
        </w:rPr>
        <w:t>руб.)</w:t>
      </w:r>
    </w:p>
    <w:p w:rsidR="002C5B78" w:rsidRPr="00AB11F2" w:rsidRDefault="002C5B78" w:rsidP="00D030B2">
      <w:pPr>
        <w:ind w:left="567"/>
        <w:rPr>
          <w:sz w:val="20"/>
        </w:rPr>
      </w:pPr>
      <w:r w:rsidRPr="00AB11F2">
        <w:rPr>
          <w:sz w:val="20"/>
        </w:rPr>
        <w:t>Паз под ДВП</w:t>
      </w:r>
      <w:r w:rsidRPr="00AB11F2">
        <w:rPr>
          <w:sz w:val="20"/>
        </w:rPr>
        <w:tab/>
      </w:r>
      <w:r w:rsidRPr="00AB11F2">
        <w:rPr>
          <w:sz w:val="20"/>
        </w:rPr>
        <w:tab/>
      </w:r>
      <w:r w:rsidRPr="00AB11F2">
        <w:rPr>
          <w:sz w:val="20"/>
        </w:rPr>
        <w:tab/>
        <w:t xml:space="preserve"> – </w:t>
      </w:r>
      <w:r w:rsidR="00AB11F2">
        <w:rPr>
          <w:sz w:val="20"/>
        </w:rPr>
        <w:t>50/</w:t>
      </w:r>
      <w:r w:rsidR="00AB11F2" w:rsidRPr="00445087">
        <w:rPr>
          <w:b/>
        </w:rPr>
        <w:t>40</w:t>
      </w:r>
      <w:r w:rsidRPr="00AB11F2">
        <w:rPr>
          <w:sz w:val="20"/>
        </w:rPr>
        <w:t xml:space="preserve"> руб./метр</w:t>
      </w:r>
    </w:p>
    <w:p w:rsidR="002C5B78" w:rsidRDefault="002C5B78" w:rsidP="00D030B2">
      <w:pPr>
        <w:ind w:left="567"/>
        <w:rPr>
          <w:sz w:val="20"/>
        </w:rPr>
      </w:pPr>
      <w:r w:rsidRPr="00AB11F2">
        <w:rPr>
          <w:sz w:val="20"/>
        </w:rPr>
        <w:t>Рез под углом (до 45 гр.)</w:t>
      </w:r>
      <w:r w:rsidRPr="00AB11F2">
        <w:rPr>
          <w:sz w:val="14"/>
        </w:rPr>
        <w:tab/>
      </w:r>
      <w:r w:rsidRPr="00AB11F2">
        <w:rPr>
          <w:sz w:val="14"/>
        </w:rPr>
        <w:tab/>
        <w:t xml:space="preserve"> </w:t>
      </w:r>
      <w:r w:rsidRPr="00AB11F2">
        <w:rPr>
          <w:sz w:val="20"/>
        </w:rPr>
        <w:t>– 50</w:t>
      </w:r>
      <w:r w:rsidR="00AB11F2">
        <w:rPr>
          <w:sz w:val="20"/>
        </w:rPr>
        <w:t>/</w:t>
      </w:r>
      <w:r w:rsidR="00AB11F2" w:rsidRPr="00445087">
        <w:rPr>
          <w:b/>
        </w:rPr>
        <w:t>40</w:t>
      </w:r>
      <w:r w:rsidRPr="00AB11F2">
        <w:rPr>
          <w:sz w:val="20"/>
        </w:rPr>
        <w:t xml:space="preserve"> руб./метр</w:t>
      </w:r>
    </w:p>
    <w:p w:rsidR="00D460DC" w:rsidRPr="00AB11F2" w:rsidRDefault="00D460DC" w:rsidP="00D030B2">
      <w:pPr>
        <w:ind w:left="567"/>
        <w:rPr>
          <w:sz w:val="14"/>
        </w:rPr>
      </w:pPr>
    </w:p>
    <w:p w:rsidR="002C5B78" w:rsidRPr="00D460DC" w:rsidRDefault="00D460DC" w:rsidP="00D460DC">
      <w:pPr>
        <w:pStyle w:val="2"/>
        <w:jc w:val="left"/>
        <w:rPr>
          <w:b/>
          <w:bCs/>
          <w:i w:val="0"/>
        </w:rPr>
      </w:pPr>
      <w:r w:rsidRPr="00D460DC">
        <w:rPr>
          <w:b/>
          <w:bCs/>
          <w:i w:val="0"/>
        </w:rPr>
        <w:t>Средняя стоимость распила одного листа составляет 350</w:t>
      </w:r>
      <w:r>
        <w:rPr>
          <w:b/>
          <w:bCs/>
          <w:i w:val="0"/>
        </w:rPr>
        <w:t>-400</w:t>
      </w:r>
      <w:r w:rsidRPr="00D460DC">
        <w:rPr>
          <w:b/>
          <w:bCs/>
          <w:i w:val="0"/>
        </w:rPr>
        <w:t>руб.</w:t>
      </w:r>
    </w:p>
    <w:p w:rsidR="00D460DC" w:rsidRPr="00D460DC" w:rsidRDefault="00D460DC" w:rsidP="00D460DC">
      <w:pPr>
        <w:jc w:val="center"/>
      </w:pPr>
      <w:r w:rsidRPr="00D460DC">
        <w:t xml:space="preserve">Услуги </w:t>
      </w:r>
      <w:r>
        <w:t>выполняются в течени</w:t>
      </w:r>
      <w:proofErr w:type="gramStart"/>
      <w:r>
        <w:t>и</w:t>
      </w:r>
      <w:proofErr w:type="gramEnd"/>
      <w:r>
        <w:t xml:space="preserve"> </w:t>
      </w:r>
      <w:r w:rsidRPr="00A82515">
        <w:rPr>
          <w:b/>
        </w:rPr>
        <w:t>двух дней</w:t>
      </w:r>
      <w:r>
        <w:t>,</w:t>
      </w:r>
      <w:r w:rsidRPr="00D460DC">
        <w:t xml:space="preserve"> на оборудовании</w:t>
      </w:r>
    </w:p>
    <w:p w:rsidR="00D460DC" w:rsidRPr="00D460DC" w:rsidRDefault="00D460DC" w:rsidP="00D460DC">
      <w:pPr>
        <w:jc w:val="center"/>
      </w:pPr>
      <w:r>
        <w:t xml:space="preserve"> </w:t>
      </w:r>
      <w:proofErr w:type="spellStart"/>
      <w:r>
        <w:rPr>
          <w:lang w:val="en-US"/>
        </w:rPr>
        <w:t>Holz</w:t>
      </w:r>
      <w:proofErr w:type="spellEnd"/>
      <w:r w:rsidRPr="00D460DC">
        <w:t>-</w:t>
      </w:r>
      <w:r>
        <w:rPr>
          <w:lang w:val="en-US"/>
        </w:rPr>
        <w:t>her</w:t>
      </w:r>
      <w:proofErr w:type="gramStart"/>
      <w:r w:rsidRPr="00D460DC">
        <w:t>,</w:t>
      </w:r>
      <w:proofErr w:type="spellStart"/>
      <w:r>
        <w:rPr>
          <w:lang w:val="en-US"/>
        </w:rPr>
        <w:t>Altendorf</w:t>
      </w:r>
      <w:proofErr w:type="spellEnd"/>
      <w:proofErr w:type="gramEnd"/>
      <w:r w:rsidRPr="00D460DC">
        <w:t xml:space="preserve">, </w:t>
      </w:r>
      <w:r>
        <w:rPr>
          <w:lang w:val="en-US"/>
        </w:rPr>
        <w:t>Brandt</w:t>
      </w:r>
      <w:r w:rsidRPr="00D460DC">
        <w:t>.</w:t>
      </w:r>
    </w:p>
    <w:p w:rsidR="002C5B78" w:rsidRPr="00301CC6" w:rsidRDefault="002C5B78" w:rsidP="00301CC6">
      <w:pPr>
        <w:rPr>
          <w:sz w:val="20"/>
          <w:szCs w:val="20"/>
        </w:rPr>
      </w:pPr>
    </w:p>
    <w:p w:rsidR="002C5B78" w:rsidRPr="00D030B2" w:rsidRDefault="002C5B78" w:rsidP="00D030B2">
      <w:pPr>
        <w:pStyle w:val="2"/>
        <w:ind w:left="567"/>
        <w:rPr>
          <w:b/>
          <w:bCs/>
          <w:sz w:val="20"/>
        </w:rPr>
      </w:pPr>
      <w:r w:rsidRPr="00D030B2">
        <w:rPr>
          <w:b/>
          <w:bCs/>
          <w:sz w:val="20"/>
        </w:rPr>
        <w:t>Радиус</w:t>
      </w:r>
    </w:p>
    <w:p w:rsidR="002C5B78" w:rsidRPr="00D030B2" w:rsidRDefault="002C5B78" w:rsidP="00D030B2">
      <w:pPr>
        <w:ind w:left="567"/>
        <w:rPr>
          <w:sz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142"/>
        <w:gridCol w:w="2700"/>
      </w:tblGrid>
      <w:tr w:rsidR="002C5B78" w:rsidRPr="00D030B2" w:rsidTr="00D030B2">
        <w:tc>
          <w:tcPr>
            <w:tcW w:w="1843" w:type="dxa"/>
          </w:tcPr>
          <w:p w:rsidR="002C5B78" w:rsidRPr="00D030B2" w:rsidRDefault="002C5B78" w:rsidP="00D030B2">
            <w:pPr>
              <w:ind w:left="34" w:right="-159" w:firstLine="142"/>
              <w:rPr>
                <w:sz w:val="20"/>
              </w:rPr>
            </w:pPr>
          </w:p>
        </w:tc>
        <w:tc>
          <w:tcPr>
            <w:tcW w:w="2142" w:type="dxa"/>
          </w:tcPr>
          <w:p w:rsidR="002C5B78" w:rsidRPr="00D030B2" w:rsidRDefault="002C5B78" w:rsidP="00D030B2">
            <w:pPr>
              <w:ind w:left="567"/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6 мм"/>
              </w:smartTagPr>
              <w:r w:rsidRPr="00D030B2">
                <w:rPr>
                  <w:b/>
                  <w:bCs/>
                  <w:sz w:val="20"/>
                </w:rPr>
                <w:t>16 мм</w:t>
              </w:r>
            </w:smartTag>
          </w:p>
        </w:tc>
        <w:tc>
          <w:tcPr>
            <w:tcW w:w="2700" w:type="dxa"/>
          </w:tcPr>
          <w:p w:rsidR="002C5B78" w:rsidRPr="00D030B2" w:rsidRDefault="002C5B78" w:rsidP="00D030B2">
            <w:pPr>
              <w:ind w:left="567"/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6 мм"/>
              </w:smartTagPr>
              <w:r w:rsidRPr="00D030B2">
                <w:rPr>
                  <w:b/>
                  <w:bCs/>
                  <w:sz w:val="20"/>
                </w:rPr>
                <w:t>26 мм</w:t>
              </w:r>
            </w:smartTag>
          </w:p>
        </w:tc>
      </w:tr>
      <w:tr w:rsidR="002C5B78" w:rsidRPr="00D030B2" w:rsidTr="00D030B2">
        <w:tc>
          <w:tcPr>
            <w:tcW w:w="1843" w:type="dxa"/>
          </w:tcPr>
          <w:p w:rsidR="002C5B78" w:rsidRPr="00D030B2" w:rsidRDefault="002C5B78" w:rsidP="00D030B2">
            <w:pPr>
              <w:ind w:left="176"/>
              <w:rPr>
                <w:sz w:val="20"/>
              </w:rPr>
            </w:pPr>
            <w:r w:rsidRPr="00D030B2">
              <w:rPr>
                <w:sz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030B2">
                <w:rPr>
                  <w:sz w:val="20"/>
                </w:rPr>
                <w:t>150 мм</w:t>
              </w:r>
            </w:smartTag>
          </w:p>
        </w:tc>
        <w:tc>
          <w:tcPr>
            <w:tcW w:w="2142" w:type="dxa"/>
          </w:tcPr>
          <w:p w:rsidR="002C5B78" w:rsidRPr="00D030B2" w:rsidRDefault="002C5B78" w:rsidP="00D030B2">
            <w:pPr>
              <w:ind w:left="567"/>
              <w:jc w:val="center"/>
              <w:rPr>
                <w:sz w:val="20"/>
              </w:rPr>
            </w:pPr>
            <w:r w:rsidRPr="00D030B2">
              <w:rPr>
                <w:sz w:val="20"/>
              </w:rPr>
              <w:t>60 руб.</w:t>
            </w:r>
          </w:p>
        </w:tc>
        <w:tc>
          <w:tcPr>
            <w:tcW w:w="2700" w:type="dxa"/>
          </w:tcPr>
          <w:p w:rsidR="002C5B78" w:rsidRPr="00D030B2" w:rsidRDefault="002C5B78" w:rsidP="00D030B2">
            <w:pPr>
              <w:ind w:left="567"/>
              <w:jc w:val="center"/>
              <w:rPr>
                <w:sz w:val="20"/>
              </w:rPr>
            </w:pPr>
            <w:r w:rsidRPr="00D030B2">
              <w:rPr>
                <w:sz w:val="20"/>
              </w:rPr>
              <w:t>80 руб.</w:t>
            </w:r>
          </w:p>
        </w:tc>
      </w:tr>
      <w:tr w:rsidR="002C5B78" w:rsidRPr="00D030B2" w:rsidTr="00D030B2">
        <w:tc>
          <w:tcPr>
            <w:tcW w:w="1843" w:type="dxa"/>
          </w:tcPr>
          <w:p w:rsidR="002C5B78" w:rsidRPr="00D030B2" w:rsidRDefault="002C5B78" w:rsidP="00D030B2">
            <w:pPr>
              <w:ind w:left="176"/>
              <w:rPr>
                <w:sz w:val="20"/>
              </w:rPr>
            </w:pPr>
            <w:r w:rsidRPr="00D030B2">
              <w:rPr>
                <w:sz w:val="20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030B2">
                <w:rPr>
                  <w:sz w:val="20"/>
                </w:rPr>
                <w:t>300 мм</w:t>
              </w:r>
            </w:smartTag>
          </w:p>
        </w:tc>
        <w:tc>
          <w:tcPr>
            <w:tcW w:w="2142" w:type="dxa"/>
          </w:tcPr>
          <w:p w:rsidR="002C5B78" w:rsidRPr="00D030B2" w:rsidRDefault="001227A1" w:rsidP="00D030B2">
            <w:pPr>
              <w:ind w:left="5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C5B78" w:rsidRPr="00D030B2">
              <w:rPr>
                <w:sz w:val="20"/>
              </w:rPr>
              <w:t>0 руб.</w:t>
            </w:r>
          </w:p>
        </w:tc>
        <w:tc>
          <w:tcPr>
            <w:tcW w:w="2700" w:type="dxa"/>
          </w:tcPr>
          <w:p w:rsidR="002C5B78" w:rsidRPr="00D030B2" w:rsidRDefault="001227A1" w:rsidP="00D030B2">
            <w:pPr>
              <w:ind w:left="5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C5B78" w:rsidRPr="00D030B2">
              <w:rPr>
                <w:sz w:val="20"/>
              </w:rPr>
              <w:t>0 руб.</w:t>
            </w:r>
          </w:p>
        </w:tc>
      </w:tr>
      <w:tr w:rsidR="002C5B78" w:rsidRPr="00D030B2" w:rsidTr="00D030B2">
        <w:tc>
          <w:tcPr>
            <w:tcW w:w="1843" w:type="dxa"/>
          </w:tcPr>
          <w:p w:rsidR="002C5B78" w:rsidRPr="00D030B2" w:rsidRDefault="002C5B78" w:rsidP="00D030B2">
            <w:pPr>
              <w:ind w:left="176"/>
              <w:rPr>
                <w:sz w:val="20"/>
              </w:rPr>
            </w:pPr>
            <w:r w:rsidRPr="00D030B2">
              <w:rPr>
                <w:sz w:val="20"/>
              </w:rPr>
              <w:t xml:space="preserve">350 –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D030B2">
                <w:rPr>
                  <w:sz w:val="20"/>
                </w:rPr>
                <w:t>500 мм</w:t>
              </w:r>
            </w:smartTag>
          </w:p>
        </w:tc>
        <w:tc>
          <w:tcPr>
            <w:tcW w:w="2142" w:type="dxa"/>
          </w:tcPr>
          <w:p w:rsidR="002C5B78" w:rsidRPr="00D030B2" w:rsidRDefault="001227A1" w:rsidP="00D030B2">
            <w:pPr>
              <w:ind w:left="5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C5B78" w:rsidRPr="00D030B2">
              <w:rPr>
                <w:sz w:val="20"/>
              </w:rPr>
              <w:t>0 руб.</w:t>
            </w:r>
          </w:p>
        </w:tc>
        <w:tc>
          <w:tcPr>
            <w:tcW w:w="2700" w:type="dxa"/>
          </w:tcPr>
          <w:p w:rsidR="002C5B78" w:rsidRPr="00D030B2" w:rsidRDefault="001227A1" w:rsidP="00D030B2">
            <w:pPr>
              <w:ind w:left="5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C5B78" w:rsidRPr="00D030B2">
              <w:rPr>
                <w:sz w:val="20"/>
              </w:rPr>
              <w:t>0 руб.</w:t>
            </w:r>
          </w:p>
        </w:tc>
      </w:tr>
      <w:tr w:rsidR="002C5B78" w:rsidRPr="00D030B2" w:rsidTr="00D030B2">
        <w:tc>
          <w:tcPr>
            <w:tcW w:w="1843" w:type="dxa"/>
          </w:tcPr>
          <w:p w:rsidR="002C5B78" w:rsidRPr="00D030B2" w:rsidRDefault="002C5B78" w:rsidP="00D030B2">
            <w:pPr>
              <w:ind w:left="176"/>
              <w:rPr>
                <w:sz w:val="20"/>
              </w:rPr>
            </w:pPr>
            <w:r w:rsidRPr="00D030B2">
              <w:rPr>
                <w:sz w:val="20"/>
              </w:rPr>
              <w:t xml:space="preserve">550 – </w:t>
            </w:r>
            <w:smartTag w:uri="urn:schemas-microsoft-com:office:smarttags" w:element="metricconverter">
              <w:smartTagPr>
                <w:attr w:name="ProductID" w:val="850 мм"/>
              </w:smartTagPr>
              <w:r w:rsidRPr="00D030B2">
                <w:rPr>
                  <w:sz w:val="20"/>
                </w:rPr>
                <w:t>850 мм</w:t>
              </w:r>
            </w:smartTag>
          </w:p>
        </w:tc>
        <w:tc>
          <w:tcPr>
            <w:tcW w:w="2142" w:type="dxa"/>
          </w:tcPr>
          <w:p w:rsidR="002C5B78" w:rsidRPr="00D030B2" w:rsidRDefault="001227A1" w:rsidP="00D030B2">
            <w:pPr>
              <w:ind w:left="5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C5B78" w:rsidRPr="00D030B2">
              <w:rPr>
                <w:sz w:val="20"/>
              </w:rPr>
              <w:t>0 руб.</w:t>
            </w:r>
          </w:p>
        </w:tc>
        <w:tc>
          <w:tcPr>
            <w:tcW w:w="2700" w:type="dxa"/>
          </w:tcPr>
          <w:p w:rsidR="002C5B78" w:rsidRPr="00D030B2" w:rsidRDefault="001227A1" w:rsidP="00D030B2">
            <w:pPr>
              <w:ind w:left="5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C5B78" w:rsidRPr="00D030B2">
              <w:rPr>
                <w:sz w:val="20"/>
              </w:rPr>
              <w:t>0 руб.</w:t>
            </w:r>
          </w:p>
        </w:tc>
      </w:tr>
      <w:tr w:rsidR="001A596D" w:rsidRPr="00D030B2" w:rsidTr="00D030B2">
        <w:tc>
          <w:tcPr>
            <w:tcW w:w="1843" w:type="dxa"/>
          </w:tcPr>
          <w:p w:rsidR="001A596D" w:rsidRPr="00D030B2" w:rsidRDefault="001A596D" w:rsidP="00D030B2">
            <w:pPr>
              <w:ind w:left="176"/>
              <w:rPr>
                <w:sz w:val="20"/>
              </w:rPr>
            </w:pPr>
          </w:p>
        </w:tc>
        <w:tc>
          <w:tcPr>
            <w:tcW w:w="2142" w:type="dxa"/>
          </w:tcPr>
          <w:p w:rsidR="001A596D" w:rsidRPr="00D030B2" w:rsidRDefault="001A596D" w:rsidP="00D030B2">
            <w:pPr>
              <w:ind w:left="567"/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1A596D" w:rsidRPr="00D030B2" w:rsidRDefault="001A596D" w:rsidP="00D030B2">
            <w:pPr>
              <w:ind w:left="567"/>
              <w:jc w:val="center"/>
              <w:rPr>
                <w:sz w:val="20"/>
              </w:rPr>
            </w:pPr>
          </w:p>
        </w:tc>
      </w:tr>
    </w:tbl>
    <w:p w:rsidR="002C5B78" w:rsidRDefault="002C5B78" w:rsidP="001A596D">
      <w:pPr>
        <w:rPr>
          <w:sz w:val="6"/>
        </w:rPr>
      </w:pPr>
    </w:p>
    <w:p w:rsidR="001A596D" w:rsidRDefault="001A596D" w:rsidP="001A596D">
      <w:pPr>
        <w:rPr>
          <w:sz w:val="6"/>
        </w:rPr>
      </w:pPr>
    </w:p>
    <w:p w:rsidR="001A596D" w:rsidRDefault="001A596D" w:rsidP="001A596D">
      <w:pPr>
        <w:rPr>
          <w:sz w:val="6"/>
        </w:rPr>
      </w:pPr>
    </w:p>
    <w:p w:rsidR="001A596D" w:rsidRDefault="001A596D" w:rsidP="001A596D">
      <w:pPr>
        <w:rPr>
          <w:sz w:val="6"/>
        </w:rPr>
      </w:pPr>
    </w:p>
    <w:p w:rsidR="001A596D" w:rsidRPr="00D030B2" w:rsidRDefault="001A596D" w:rsidP="001A596D">
      <w:pPr>
        <w:rPr>
          <w:sz w:val="6"/>
        </w:rPr>
      </w:pPr>
    </w:p>
    <w:p w:rsidR="002C5B78" w:rsidRPr="00445087" w:rsidRDefault="002C5B78" w:rsidP="00D030B2">
      <w:pPr>
        <w:ind w:left="567"/>
        <w:jc w:val="center"/>
        <w:rPr>
          <w:b/>
          <w:bCs/>
          <w:i/>
          <w:iCs/>
        </w:rPr>
      </w:pPr>
      <w:proofErr w:type="spellStart"/>
      <w:r w:rsidRPr="00445087">
        <w:rPr>
          <w:b/>
          <w:bCs/>
          <w:i/>
          <w:iCs/>
        </w:rPr>
        <w:t>Кромление</w:t>
      </w:r>
      <w:proofErr w:type="spellEnd"/>
      <w:r w:rsidRPr="00445087">
        <w:rPr>
          <w:b/>
          <w:bCs/>
          <w:i/>
          <w:iCs/>
        </w:rPr>
        <w:t xml:space="preserve"> </w:t>
      </w:r>
      <w:proofErr w:type="gramStart"/>
      <w:r w:rsidRPr="00445087">
        <w:rPr>
          <w:b/>
          <w:bCs/>
          <w:i/>
          <w:iCs/>
        </w:rPr>
        <w:t>прямолинейное</w:t>
      </w:r>
      <w:proofErr w:type="gramEnd"/>
      <w:r w:rsidR="001A596D" w:rsidRPr="00445087">
        <w:rPr>
          <w:b/>
          <w:bCs/>
          <w:i/>
          <w:iCs/>
        </w:rPr>
        <w:t xml:space="preserve"> </w:t>
      </w:r>
      <w:r w:rsidR="00B76D57" w:rsidRPr="00445087">
        <w:rPr>
          <w:b/>
          <w:bCs/>
          <w:i/>
          <w:iCs/>
        </w:rPr>
        <w:t>(без стоимости</w:t>
      </w:r>
      <w:r w:rsidR="00714721" w:rsidRPr="00445087">
        <w:rPr>
          <w:b/>
          <w:bCs/>
          <w:i/>
          <w:iCs/>
        </w:rPr>
        <w:t xml:space="preserve"> кромки)</w:t>
      </w:r>
      <w:r w:rsidRPr="00445087">
        <w:rPr>
          <w:b/>
          <w:bCs/>
          <w:i/>
          <w:iCs/>
        </w:rPr>
        <w:t>:</w:t>
      </w:r>
    </w:p>
    <w:p w:rsidR="002C5B78" w:rsidRPr="00D030B2" w:rsidRDefault="002C5B78" w:rsidP="00D030B2">
      <w:pPr>
        <w:ind w:left="567"/>
        <w:rPr>
          <w:sz w:val="10"/>
        </w:rPr>
      </w:pPr>
    </w:p>
    <w:p w:rsidR="002C5B78" w:rsidRDefault="002C5B78" w:rsidP="00D030B2">
      <w:pPr>
        <w:ind w:left="567"/>
        <w:rPr>
          <w:sz w:val="20"/>
        </w:rPr>
      </w:pPr>
      <w:r w:rsidRPr="00D030B2">
        <w:rPr>
          <w:sz w:val="20"/>
        </w:rPr>
        <w:t xml:space="preserve">ЛДСП 16, </w:t>
      </w:r>
      <w:smartTag w:uri="urn:schemas-microsoft-com:office:smarttags" w:element="metricconverter">
        <w:smartTagPr>
          <w:attr w:name="ProductID" w:val="10 мм"/>
        </w:smartTagPr>
        <w:r w:rsidRPr="00D030B2">
          <w:rPr>
            <w:sz w:val="20"/>
          </w:rPr>
          <w:t>10 мм</w:t>
        </w:r>
      </w:smartTag>
      <w:r w:rsidRPr="00D030B2">
        <w:rPr>
          <w:sz w:val="20"/>
        </w:rPr>
        <w:tab/>
      </w:r>
      <w:r>
        <w:rPr>
          <w:sz w:val="20"/>
        </w:rPr>
        <w:t xml:space="preserve">(кромка ПВХ </w:t>
      </w:r>
      <w:smartTag w:uri="urn:schemas-microsoft-com:office:smarttags" w:element="metricconverter">
        <w:smartTagPr>
          <w:attr w:name="ProductID" w:val="0,4 мм"/>
        </w:smartTagPr>
        <w:r>
          <w:rPr>
            <w:sz w:val="20"/>
          </w:rPr>
          <w:t>0,4 мм</w:t>
        </w:r>
      </w:smartTag>
      <w:r>
        <w:rPr>
          <w:sz w:val="20"/>
        </w:rPr>
        <w:t>)</w:t>
      </w:r>
      <w:r w:rsidRPr="00D030B2">
        <w:rPr>
          <w:sz w:val="20"/>
        </w:rPr>
        <w:tab/>
      </w:r>
      <w:r>
        <w:rPr>
          <w:sz w:val="20"/>
        </w:rPr>
        <w:tab/>
      </w:r>
      <w:r w:rsidRPr="00D030B2">
        <w:rPr>
          <w:sz w:val="20"/>
        </w:rPr>
        <w:tab/>
        <w:t xml:space="preserve"> – 2</w:t>
      </w:r>
      <w:r w:rsidR="00B76D57">
        <w:rPr>
          <w:sz w:val="20"/>
        </w:rPr>
        <w:t>0</w:t>
      </w:r>
      <w:r w:rsidR="00AB11F2">
        <w:rPr>
          <w:sz w:val="20"/>
        </w:rPr>
        <w:t>/</w:t>
      </w:r>
      <w:r w:rsidR="00AB11F2" w:rsidRPr="00445087">
        <w:rPr>
          <w:b/>
        </w:rPr>
        <w:t>17</w:t>
      </w:r>
      <w:r w:rsidRPr="00D030B2">
        <w:rPr>
          <w:sz w:val="20"/>
        </w:rPr>
        <w:t xml:space="preserve"> руб./метр</w:t>
      </w:r>
    </w:p>
    <w:p w:rsidR="002C5B78" w:rsidRPr="00D030B2" w:rsidRDefault="002C5B78" w:rsidP="00445087">
      <w:pPr>
        <w:ind w:left="567"/>
        <w:rPr>
          <w:b/>
          <w:bCs/>
          <w:sz w:val="20"/>
        </w:rPr>
      </w:pPr>
      <w:r w:rsidRPr="00D030B2">
        <w:rPr>
          <w:sz w:val="20"/>
        </w:rPr>
        <w:t xml:space="preserve">ЛДСП 16, </w:t>
      </w:r>
      <w:smartTag w:uri="urn:schemas-microsoft-com:office:smarttags" w:element="metricconverter">
        <w:smartTagPr>
          <w:attr w:name="ProductID" w:val="10 мм"/>
        </w:smartTagPr>
        <w:r w:rsidRPr="00D030B2">
          <w:rPr>
            <w:sz w:val="20"/>
          </w:rPr>
          <w:t>10 мм</w:t>
        </w:r>
      </w:smartTag>
      <w:r w:rsidRPr="00D030B2">
        <w:rPr>
          <w:sz w:val="20"/>
        </w:rPr>
        <w:tab/>
      </w:r>
      <w:r>
        <w:rPr>
          <w:sz w:val="20"/>
        </w:rPr>
        <w:t xml:space="preserve">(кромка ПВХ </w:t>
      </w:r>
      <w:smartTag w:uri="urn:schemas-microsoft-com:office:smarttags" w:element="metricconverter">
        <w:smartTagPr>
          <w:attr w:name="ProductID" w:val="2 мм"/>
        </w:smartTagPr>
        <w:r>
          <w:rPr>
            <w:sz w:val="20"/>
          </w:rPr>
          <w:t>2 мм</w:t>
        </w:r>
      </w:smartTag>
      <w:r>
        <w:rPr>
          <w:sz w:val="20"/>
        </w:rPr>
        <w:t>)</w:t>
      </w:r>
      <w:r w:rsidRPr="00D030B2">
        <w:rPr>
          <w:sz w:val="20"/>
        </w:rPr>
        <w:tab/>
      </w:r>
      <w:r>
        <w:rPr>
          <w:sz w:val="20"/>
        </w:rPr>
        <w:tab/>
      </w:r>
      <w:r w:rsidRPr="00D030B2">
        <w:rPr>
          <w:sz w:val="20"/>
        </w:rPr>
        <w:tab/>
        <w:t xml:space="preserve"> – </w:t>
      </w:r>
      <w:r w:rsidR="001A596D">
        <w:rPr>
          <w:sz w:val="20"/>
        </w:rPr>
        <w:t>30</w:t>
      </w:r>
      <w:r w:rsidR="00AB11F2">
        <w:rPr>
          <w:sz w:val="20"/>
        </w:rPr>
        <w:t>/</w:t>
      </w:r>
      <w:r w:rsidR="00AB11F2" w:rsidRPr="00445087">
        <w:rPr>
          <w:b/>
        </w:rPr>
        <w:t>25</w:t>
      </w:r>
      <w:r w:rsidRPr="00D030B2">
        <w:rPr>
          <w:sz w:val="20"/>
        </w:rPr>
        <w:t xml:space="preserve"> руб./метр</w:t>
      </w:r>
    </w:p>
    <w:p w:rsidR="002C5B78" w:rsidRPr="00D030B2" w:rsidRDefault="002C5B78" w:rsidP="00445087">
      <w:pPr>
        <w:ind w:left="567"/>
        <w:rPr>
          <w:b/>
          <w:bCs/>
          <w:sz w:val="20"/>
        </w:rPr>
      </w:pPr>
      <w:r w:rsidRPr="00D030B2">
        <w:rPr>
          <w:sz w:val="20"/>
        </w:rPr>
        <w:t xml:space="preserve">ЛДСП </w:t>
      </w:r>
      <w:smartTag w:uri="urn:schemas-microsoft-com:office:smarttags" w:element="metricconverter">
        <w:smartTagPr>
          <w:attr w:name="ProductID" w:val="26 мм"/>
        </w:smartTagPr>
        <w:r w:rsidRPr="00D030B2">
          <w:rPr>
            <w:sz w:val="20"/>
          </w:rPr>
          <w:t>26 мм</w:t>
        </w:r>
      </w:smartTag>
      <w:r w:rsidRPr="00D030B2">
        <w:rPr>
          <w:sz w:val="20"/>
        </w:rPr>
        <w:tab/>
      </w:r>
      <w:r>
        <w:rPr>
          <w:sz w:val="20"/>
        </w:rPr>
        <w:t xml:space="preserve">(кромка ПВХ </w:t>
      </w:r>
      <w:smartTag w:uri="urn:schemas-microsoft-com:office:smarttags" w:element="metricconverter">
        <w:smartTagPr>
          <w:attr w:name="ProductID" w:val="2 мм"/>
        </w:smartTagPr>
        <w:r>
          <w:rPr>
            <w:sz w:val="20"/>
          </w:rPr>
          <w:t>2 мм</w:t>
        </w:r>
      </w:smartTag>
      <w:r>
        <w:rPr>
          <w:sz w:val="20"/>
        </w:rPr>
        <w:t>)</w:t>
      </w:r>
      <w:r w:rsidRPr="00D030B2">
        <w:rPr>
          <w:sz w:val="20"/>
        </w:rPr>
        <w:tab/>
      </w:r>
      <w:r w:rsidRPr="00D030B2">
        <w:rPr>
          <w:sz w:val="20"/>
        </w:rPr>
        <w:tab/>
      </w:r>
      <w:r w:rsidRPr="00D030B2">
        <w:rPr>
          <w:sz w:val="20"/>
        </w:rPr>
        <w:tab/>
        <w:t xml:space="preserve"> – </w:t>
      </w:r>
      <w:r w:rsidR="00B76D57">
        <w:rPr>
          <w:sz w:val="20"/>
        </w:rPr>
        <w:t>40</w:t>
      </w:r>
      <w:r w:rsidR="00AB11F2">
        <w:rPr>
          <w:sz w:val="20"/>
        </w:rPr>
        <w:t>/</w:t>
      </w:r>
      <w:r w:rsidR="00AB11F2" w:rsidRPr="00445087">
        <w:rPr>
          <w:b/>
        </w:rPr>
        <w:t>34</w:t>
      </w:r>
      <w:r w:rsidRPr="00D030B2">
        <w:rPr>
          <w:sz w:val="20"/>
        </w:rPr>
        <w:t xml:space="preserve"> руб./метр</w:t>
      </w:r>
    </w:p>
    <w:p w:rsidR="001A596D" w:rsidRPr="00D030B2" w:rsidRDefault="002C5B78" w:rsidP="00D030B2">
      <w:pPr>
        <w:ind w:left="567"/>
        <w:rPr>
          <w:sz w:val="20"/>
        </w:rPr>
      </w:pPr>
      <w:r w:rsidRPr="00D030B2">
        <w:rPr>
          <w:sz w:val="20"/>
        </w:rPr>
        <w:t xml:space="preserve">ЛДСП </w:t>
      </w:r>
      <w:smartTag w:uri="urn:schemas-microsoft-com:office:smarttags" w:element="metricconverter">
        <w:smartTagPr>
          <w:attr w:name="ProductID" w:val="38 мм"/>
        </w:smartTagPr>
        <w:r w:rsidRPr="00D030B2">
          <w:rPr>
            <w:sz w:val="20"/>
          </w:rPr>
          <w:t>38 мм</w:t>
        </w:r>
      </w:smartTag>
      <w:r w:rsidRPr="00D030B2">
        <w:rPr>
          <w:sz w:val="20"/>
        </w:rPr>
        <w:tab/>
      </w:r>
      <w:r>
        <w:rPr>
          <w:sz w:val="20"/>
        </w:rPr>
        <w:t xml:space="preserve">(кромка ПВХ </w:t>
      </w:r>
      <w:smartTag w:uri="urn:schemas-microsoft-com:office:smarttags" w:element="metricconverter">
        <w:smartTagPr>
          <w:attr w:name="ProductID" w:val="2 мм"/>
        </w:smartTagPr>
        <w:r>
          <w:rPr>
            <w:sz w:val="20"/>
          </w:rPr>
          <w:t>2 мм</w:t>
        </w:r>
      </w:smartTag>
      <w:r>
        <w:rPr>
          <w:sz w:val="20"/>
        </w:rPr>
        <w:t>)</w:t>
      </w:r>
      <w:r w:rsidRPr="00D030B2">
        <w:rPr>
          <w:sz w:val="20"/>
        </w:rPr>
        <w:tab/>
      </w:r>
      <w:r w:rsidRPr="00D030B2">
        <w:rPr>
          <w:sz w:val="20"/>
        </w:rPr>
        <w:tab/>
      </w:r>
      <w:r w:rsidRPr="00D030B2">
        <w:rPr>
          <w:sz w:val="20"/>
        </w:rPr>
        <w:tab/>
        <w:t xml:space="preserve"> – </w:t>
      </w:r>
      <w:r w:rsidR="00B76D57">
        <w:rPr>
          <w:sz w:val="20"/>
        </w:rPr>
        <w:t>60</w:t>
      </w:r>
      <w:r w:rsidR="00AB11F2">
        <w:rPr>
          <w:sz w:val="20"/>
        </w:rPr>
        <w:t>/</w:t>
      </w:r>
      <w:r w:rsidR="00AB11F2" w:rsidRPr="00445087">
        <w:rPr>
          <w:b/>
        </w:rPr>
        <w:t>50</w:t>
      </w:r>
      <w:r w:rsidRPr="00445087">
        <w:t xml:space="preserve"> </w:t>
      </w:r>
      <w:r w:rsidRPr="00D030B2">
        <w:rPr>
          <w:sz w:val="20"/>
        </w:rPr>
        <w:t>руб./метр</w:t>
      </w:r>
    </w:p>
    <w:p w:rsidR="002C5B78" w:rsidRPr="00D030B2" w:rsidRDefault="002C5B78" w:rsidP="00D50248">
      <w:pPr>
        <w:ind w:left="1275" w:firstLine="141"/>
        <w:rPr>
          <w:b/>
          <w:bCs/>
          <w:sz w:val="20"/>
        </w:rPr>
      </w:pPr>
    </w:p>
    <w:p w:rsidR="002C5B78" w:rsidRPr="00D030B2" w:rsidRDefault="002C5B78" w:rsidP="00D030B2">
      <w:pPr>
        <w:ind w:left="567"/>
        <w:rPr>
          <w:b/>
          <w:bCs/>
          <w:sz w:val="8"/>
        </w:rPr>
      </w:pPr>
    </w:p>
    <w:p w:rsidR="002C5B78" w:rsidRPr="00D030B2" w:rsidRDefault="002C5B78" w:rsidP="00D030B2">
      <w:pPr>
        <w:pStyle w:val="3"/>
        <w:ind w:left="567"/>
        <w:rPr>
          <w:sz w:val="20"/>
        </w:rPr>
      </w:pPr>
      <w:proofErr w:type="spellStart"/>
      <w:r w:rsidRPr="00D030B2">
        <w:rPr>
          <w:sz w:val="20"/>
        </w:rPr>
        <w:t>Кромление</w:t>
      </w:r>
      <w:proofErr w:type="spellEnd"/>
      <w:r w:rsidRPr="00D030B2">
        <w:rPr>
          <w:sz w:val="20"/>
        </w:rPr>
        <w:t xml:space="preserve"> </w:t>
      </w:r>
      <w:proofErr w:type="gramStart"/>
      <w:r w:rsidRPr="00D030B2">
        <w:rPr>
          <w:sz w:val="20"/>
        </w:rPr>
        <w:t>криволинейное</w:t>
      </w:r>
      <w:proofErr w:type="gramEnd"/>
      <w:r w:rsidRPr="00D030B2">
        <w:rPr>
          <w:sz w:val="20"/>
        </w:rPr>
        <w:t xml:space="preserve"> кромкой ПВХ</w:t>
      </w:r>
      <w:r w:rsidR="00B81B55">
        <w:rPr>
          <w:sz w:val="20"/>
        </w:rPr>
        <w:t>-2мм</w:t>
      </w:r>
      <w:r w:rsidRPr="00D030B2">
        <w:rPr>
          <w:sz w:val="20"/>
        </w:rPr>
        <w:t>:</w:t>
      </w:r>
    </w:p>
    <w:p w:rsidR="002C5B78" w:rsidRPr="00D030B2" w:rsidRDefault="002C5B78" w:rsidP="00D030B2">
      <w:pPr>
        <w:ind w:left="567"/>
        <w:rPr>
          <w:sz w:val="8"/>
        </w:rPr>
      </w:pPr>
    </w:p>
    <w:p w:rsidR="002C5B78" w:rsidRPr="00D030B2" w:rsidRDefault="002C5B78" w:rsidP="00D030B2">
      <w:pPr>
        <w:ind w:left="567"/>
        <w:rPr>
          <w:sz w:val="20"/>
        </w:rPr>
      </w:pPr>
      <w:r w:rsidRPr="00D030B2">
        <w:rPr>
          <w:sz w:val="20"/>
        </w:rPr>
        <w:t xml:space="preserve">Радиус до </w:t>
      </w:r>
      <w:smartTag w:uri="urn:schemas-microsoft-com:office:smarttags" w:element="metricconverter">
        <w:smartTagPr>
          <w:attr w:name="ProductID" w:val="26 мм"/>
        </w:smartTagPr>
        <w:r w:rsidRPr="00D030B2">
          <w:rPr>
            <w:sz w:val="20"/>
          </w:rPr>
          <w:t>500 мм</w:t>
        </w:r>
      </w:smartTag>
      <w:r w:rsidRPr="00D030B2">
        <w:rPr>
          <w:sz w:val="20"/>
        </w:rPr>
        <w:t xml:space="preserve"> </w:t>
      </w:r>
      <w:r w:rsidRPr="00D030B2">
        <w:rPr>
          <w:sz w:val="20"/>
        </w:rPr>
        <w:tab/>
        <w:t xml:space="preserve"> + 25 % к стоимости прямолинейного </w:t>
      </w:r>
      <w:proofErr w:type="spellStart"/>
      <w:r w:rsidRPr="00D030B2">
        <w:rPr>
          <w:sz w:val="20"/>
        </w:rPr>
        <w:t>кромления</w:t>
      </w:r>
      <w:proofErr w:type="spellEnd"/>
    </w:p>
    <w:p w:rsidR="001A596D" w:rsidRDefault="002C5B78" w:rsidP="00D030B2">
      <w:pPr>
        <w:ind w:left="567"/>
        <w:rPr>
          <w:sz w:val="20"/>
        </w:rPr>
      </w:pPr>
      <w:r w:rsidRPr="00D030B2">
        <w:rPr>
          <w:sz w:val="20"/>
        </w:rPr>
        <w:t xml:space="preserve">Радиус &gt; </w:t>
      </w:r>
      <w:smartTag w:uri="urn:schemas-microsoft-com:office:smarttags" w:element="metricconverter">
        <w:smartTagPr>
          <w:attr w:name="ProductID" w:val="26 мм"/>
        </w:smartTagPr>
        <w:r w:rsidRPr="00D030B2">
          <w:rPr>
            <w:sz w:val="20"/>
          </w:rPr>
          <w:t>500 мм</w:t>
        </w:r>
      </w:smartTag>
      <w:r w:rsidRPr="00D030B2">
        <w:rPr>
          <w:sz w:val="20"/>
        </w:rPr>
        <w:t xml:space="preserve"> </w:t>
      </w:r>
      <w:r w:rsidRPr="00D030B2">
        <w:rPr>
          <w:sz w:val="20"/>
        </w:rPr>
        <w:tab/>
        <w:t xml:space="preserve"> + 50 % к стоимости прямолинейного </w:t>
      </w:r>
      <w:proofErr w:type="spellStart"/>
      <w:r w:rsidRPr="00D030B2">
        <w:rPr>
          <w:sz w:val="20"/>
        </w:rPr>
        <w:t>кромления</w:t>
      </w:r>
      <w:proofErr w:type="spellEnd"/>
    </w:p>
    <w:p w:rsidR="001A596D" w:rsidRPr="00D030B2" w:rsidRDefault="001A596D" w:rsidP="00D030B2">
      <w:pPr>
        <w:ind w:left="567"/>
        <w:rPr>
          <w:sz w:val="20"/>
        </w:rPr>
      </w:pPr>
    </w:p>
    <w:p w:rsidR="002C5B78" w:rsidRPr="00D030B2" w:rsidRDefault="002C5B78" w:rsidP="00D030B2">
      <w:pPr>
        <w:ind w:left="567"/>
        <w:rPr>
          <w:sz w:val="8"/>
        </w:rPr>
      </w:pPr>
    </w:p>
    <w:p w:rsidR="00445087" w:rsidRDefault="00445087" w:rsidP="00D030B2">
      <w:pPr>
        <w:pStyle w:val="3"/>
        <w:ind w:left="567"/>
        <w:rPr>
          <w:sz w:val="20"/>
        </w:rPr>
      </w:pPr>
    </w:p>
    <w:p w:rsidR="002C5B78" w:rsidRPr="00D030B2" w:rsidRDefault="002C5B78" w:rsidP="00D030B2">
      <w:pPr>
        <w:pStyle w:val="3"/>
        <w:ind w:left="567"/>
        <w:rPr>
          <w:sz w:val="20"/>
        </w:rPr>
      </w:pPr>
      <w:proofErr w:type="spellStart"/>
      <w:r w:rsidRPr="00D030B2">
        <w:rPr>
          <w:sz w:val="20"/>
        </w:rPr>
        <w:t>Кромление</w:t>
      </w:r>
      <w:proofErr w:type="spellEnd"/>
      <w:r w:rsidRPr="00D030B2">
        <w:rPr>
          <w:sz w:val="20"/>
        </w:rPr>
        <w:t xml:space="preserve"> столешниц и </w:t>
      </w:r>
      <w:proofErr w:type="spellStart"/>
      <w:r w:rsidRPr="00D030B2">
        <w:rPr>
          <w:sz w:val="20"/>
        </w:rPr>
        <w:t>постформинга</w:t>
      </w:r>
      <w:proofErr w:type="spellEnd"/>
      <w:r w:rsidR="008611F6">
        <w:rPr>
          <w:sz w:val="20"/>
        </w:rPr>
        <w:t xml:space="preserve"> пластиком</w:t>
      </w:r>
      <w:r w:rsidRPr="00D030B2">
        <w:rPr>
          <w:sz w:val="20"/>
        </w:rPr>
        <w:t>:</w:t>
      </w:r>
    </w:p>
    <w:p w:rsidR="002C5B78" w:rsidRPr="00D030B2" w:rsidRDefault="002C5B78" w:rsidP="00D030B2">
      <w:pPr>
        <w:ind w:left="567"/>
        <w:rPr>
          <w:sz w:val="10"/>
        </w:rPr>
      </w:pPr>
    </w:p>
    <w:p w:rsidR="002C5B78" w:rsidRPr="00D030B2" w:rsidRDefault="002C5B78" w:rsidP="00D030B2">
      <w:pPr>
        <w:ind w:left="567"/>
        <w:rPr>
          <w:sz w:val="20"/>
        </w:rPr>
      </w:pPr>
      <w:r w:rsidRPr="00D030B2">
        <w:rPr>
          <w:sz w:val="20"/>
        </w:rPr>
        <w:t>Столешница торец</w:t>
      </w:r>
      <w:r w:rsidRPr="00D030B2">
        <w:rPr>
          <w:sz w:val="20"/>
        </w:rPr>
        <w:tab/>
      </w:r>
      <w:r w:rsidRPr="00D030B2">
        <w:rPr>
          <w:sz w:val="20"/>
        </w:rPr>
        <w:tab/>
      </w:r>
      <w:r w:rsidRPr="00D030B2">
        <w:rPr>
          <w:sz w:val="20"/>
        </w:rPr>
        <w:tab/>
      </w:r>
      <w:r w:rsidRPr="00D030B2">
        <w:rPr>
          <w:sz w:val="20"/>
        </w:rPr>
        <w:tab/>
        <w:t xml:space="preserve"> – </w:t>
      </w:r>
      <w:r w:rsidR="001A596D">
        <w:rPr>
          <w:sz w:val="20"/>
        </w:rPr>
        <w:t>80</w:t>
      </w:r>
      <w:r w:rsidRPr="00D030B2">
        <w:rPr>
          <w:sz w:val="20"/>
        </w:rPr>
        <w:t xml:space="preserve"> руб.</w:t>
      </w:r>
    </w:p>
    <w:p w:rsidR="002C5B78" w:rsidRPr="00D030B2" w:rsidRDefault="001A596D" w:rsidP="00D030B2">
      <w:pPr>
        <w:ind w:left="567"/>
        <w:rPr>
          <w:sz w:val="20"/>
        </w:rPr>
      </w:pPr>
      <w:proofErr w:type="spellStart"/>
      <w:r>
        <w:rPr>
          <w:sz w:val="20"/>
        </w:rPr>
        <w:t>Постформинг</w:t>
      </w:r>
      <w:proofErr w:type="spellEnd"/>
      <w:r>
        <w:rPr>
          <w:sz w:val="20"/>
        </w:rPr>
        <w:t xml:space="preserve"> торец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– 10</w:t>
      </w:r>
      <w:r w:rsidR="002C5B78" w:rsidRPr="00D030B2">
        <w:rPr>
          <w:sz w:val="20"/>
        </w:rPr>
        <w:t>0 руб.</w:t>
      </w:r>
    </w:p>
    <w:p w:rsidR="001A596D" w:rsidRDefault="002C5B78" w:rsidP="00D030B2">
      <w:pPr>
        <w:ind w:left="567"/>
        <w:rPr>
          <w:sz w:val="20"/>
        </w:rPr>
      </w:pPr>
      <w:r w:rsidRPr="00D030B2">
        <w:rPr>
          <w:sz w:val="20"/>
        </w:rPr>
        <w:t xml:space="preserve">Столешница, </w:t>
      </w:r>
      <w:proofErr w:type="spellStart"/>
      <w:r w:rsidRPr="00D030B2">
        <w:rPr>
          <w:sz w:val="20"/>
        </w:rPr>
        <w:t>постформинг</w:t>
      </w:r>
      <w:proofErr w:type="spellEnd"/>
      <w:r w:rsidR="001A596D">
        <w:rPr>
          <w:sz w:val="20"/>
        </w:rPr>
        <w:t xml:space="preserve"> </w:t>
      </w:r>
      <w:r w:rsidR="001A596D">
        <w:rPr>
          <w:sz w:val="20"/>
        </w:rPr>
        <w:tab/>
      </w:r>
      <w:r w:rsidR="001A596D">
        <w:rPr>
          <w:sz w:val="20"/>
        </w:rPr>
        <w:tab/>
      </w:r>
      <w:r w:rsidR="001A596D">
        <w:rPr>
          <w:sz w:val="20"/>
        </w:rPr>
        <w:tab/>
        <w:t xml:space="preserve"> – 100</w:t>
      </w:r>
      <w:r w:rsidR="00714721">
        <w:rPr>
          <w:sz w:val="20"/>
        </w:rPr>
        <w:t xml:space="preserve"> руб. </w:t>
      </w:r>
      <w:proofErr w:type="gramStart"/>
      <w:r w:rsidR="00714721">
        <w:rPr>
          <w:sz w:val="20"/>
        </w:rPr>
        <w:t>м</w:t>
      </w:r>
      <w:proofErr w:type="gramEnd"/>
      <w:r w:rsidR="00714721">
        <w:rPr>
          <w:sz w:val="20"/>
        </w:rPr>
        <w:t>/п.</w:t>
      </w:r>
    </w:p>
    <w:p w:rsidR="001A596D" w:rsidRDefault="001A596D" w:rsidP="00D030B2">
      <w:pPr>
        <w:ind w:left="567"/>
        <w:rPr>
          <w:sz w:val="20"/>
        </w:rPr>
      </w:pPr>
    </w:p>
    <w:p w:rsidR="001A596D" w:rsidRDefault="001A596D" w:rsidP="00D030B2">
      <w:pPr>
        <w:pStyle w:val="3"/>
        <w:ind w:left="567"/>
        <w:rPr>
          <w:b w:val="0"/>
          <w:bCs w:val="0"/>
          <w:i w:val="0"/>
          <w:iCs w:val="0"/>
          <w:sz w:val="20"/>
        </w:rPr>
      </w:pPr>
    </w:p>
    <w:p w:rsidR="002C5B78" w:rsidRPr="00D030B2" w:rsidRDefault="002C5B78" w:rsidP="00D030B2">
      <w:pPr>
        <w:ind w:left="567"/>
        <w:rPr>
          <w:sz w:val="10"/>
        </w:rPr>
      </w:pPr>
    </w:p>
    <w:p w:rsidR="002C5B78" w:rsidRPr="00D030B2" w:rsidRDefault="00B5381E" w:rsidP="00D030B2">
      <w:pPr>
        <w:ind w:left="567"/>
        <w:rPr>
          <w:sz w:val="20"/>
        </w:rPr>
      </w:pPr>
      <w:r>
        <w:rPr>
          <w:sz w:val="20"/>
        </w:rPr>
        <w:t>Вырез п</w:t>
      </w:r>
      <w:r w:rsidR="001A596D">
        <w:rPr>
          <w:sz w:val="20"/>
        </w:rPr>
        <w:t>од встраиваемую технику</w:t>
      </w:r>
      <w:r w:rsidR="001A596D">
        <w:rPr>
          <w:sz w:val="20"/>
        </w:rPr>
        <w:tab/>
        <w:t xml:space="preserve"> – 30</w:t>
      </w:r>
      <w:r w:rsidR="002C5B78" w:rsidRPr="00D030B2">
        <w:rPr>
          <w:sz w:val="20"/>
        </w:rPr>
        <w:t>0</w:t>
      </w:r>
      <w:r w:rsidR="00AB11F2">
        <w:rPr>
          <w:sz w:val="20"/>
        </w:rPr>
        <w:t>/</w:t>
      </w:r>
      <w:r w:rsidR="00AB11F2" w:rsidRPr="00AB11F2">
        <w:rPr>
          <w:b/>
          <w:sz w:val="20"/>
        </w:rPr>
        <w:t>250</w:t>
      </w:r>
      <w:r w:rsidR="002C5B78" w:rsidRPr="00D030B2">
        <w:rPr>
          <w:sz w:val="20"/>
        </w:rPr>
        <w:t xml:space="preserve"> руб./шт.</w:t>
      </w:r>
    </w:p>
    <w:p w:rsidR="002C5B78" w:rsidRDefault="002C5B78" w:rsidP="00D030B2">
      <w:pPr>
        <w:ind w:left="567"/>
        <w:rPr>
          <w:sz w:val="20"/>
        </w:rPr>
      </w:pPr>
      <w:r w:rsidRPr="00D030B2">
        <w:rPr>
          <w:sz w:val="20"/>
        </w:rPr>
        <w:t>Фрезеровка под кант 16</w:t>
      </w:r>
      <w:r w:rsidR="00570A7C">
        <w:rPr>
          <w:sz w:val="20"/>
        </w:rPr>
        <w:t>,26</w:t>
      </w:r>
      <w:r w:rsidRPr="00D030B2">
        <w:rPr>
          <w:sz w:val="20"/>
        </w:rPr>
        <w:t xml:space="preserve"> мм.</w:t>
      </w:r>
      <w:r w:rsidRPr="00D030B2">
        <w:rPr>
          <w:sz w:val="20"/>
        </w:rPr>
        <w:tab/>
      </w:r>
      <w:r w:rsidRPr="00D030B2">
        <w:rPr>
          <w:sz w:val="20"/>
        </w:rPr>
        <w:tab/>
        <w:t xml:space="preserve"> – 30</w:t>
      </w:r>
      <w:r w:rsidR="00B5381E">
        <w:rPr>
          <w:sz w:val="20"/>
        </w:rPr>
        <w:t>/</w:t>
      </w:r>
      <w:r w:rsidR="00B5381E" w:rsidRPr="00B5381E">
        <w:rPr>
          <w:b/>
          <w:sz w:val="20"/>
        </w:rPr>
        <w:t>25</w:t>
      </w:r>
      <w:r w:rsidRPr="00D030B2">
        <w:rPr>
          <w:sz w:val="20"/>
        </w:rPr>
        <w:t xml:space="preserve"> руб./метр</w:t>
      </w:r>
    </w:p>
    <w:p w:rsidR="00D460DC" w:rsidRPr="00D030B2" w:rsidRDefault="00D460DC" w:rsidP="00D030B2">
      <w:pPr>
        <w:ind w:left="567"/>
        <w:rPr>
          <w:sz w:val="20"/>
        </w:rPr>
      </w:pPr>
    </w:p>
    <w:p w:rsidR="005B3898" w:rsidRDefault="005B3898" w:rsidP="00D030B2">
      <w:pPr>
        <w:ind w:left="567"/>
        <w:rPr>
          <w:sz w:val="20"/>
        </w:rPr>
      </w:pPr>
    </w:p>
    <w:p w:rsidR="005B3898" w:rsidRDefault="005B3898" w:rsidP="00D030B2">
      <w:pPr>
        <w:ind w:left="567"/>
        <w:rPr>
          <w:b/>
          <w:i/>
          <w:sz w:val="22"/>
          <w:szCs w:val="22"/>
        </w:rPr>
      </w:pPr>
      <w:r w:rsidRPr="005B3898">
        <w:rPr>
          <w:b/>
          <w:i/>
          <w:sz w:val="22"/>
          <w:szCs w:val="22"/>
        </w:rPr>
        <w:t>Присадка</w:t>
      </w:r>
      <w:r>
        <w:rPr>
          <w:b/>
          <w:i/>
          <w:sz w:val="22"/>
          <w:szCs w:val="22"/>
        </w:rPr>
        <w:t>:</w:t>
      </w:r>
    </w:p>
    <w:p w:rsidR="005B3898" w:rsidRDefault="005B3898" w:rsidP="00D030B2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Конфирмат</w:t>
      </w:r>
      <w:proofErr w:type="spellEnd"/>
      <w:r>
        <w:rPr>
          <w:sz w:val="22"/>
          <w:szCs w:val="22"/>
        </w:rPr>
        <w:t xml:space="preserve"> – 12/</w:t>
      </w:r>
      <w:r w:rsidRPr="005B389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 w:rsidRPr="005B3898">
        <w:rPr>
          <w:sz w:val="22"/>
          <w:szCs w:val="22"/>
        </w:rPr>
        <w:t>р</w:t>
      </w:r>
      <w:proofErr w:type="spellEnd"/>
      <w:proofErr w:type="gramEnd"/>
      <w:r w:rsidRPr="005B3898">
        <w:rPr>
          <w:sz w:val="22"/>
          <w:szCs w:val="22"/>
        </w:rPr>
        <w:t>/шт</w:t>
      </w:r>
      <w:r>
        <w:rPr>
          <w:sz w:val="22"/>
          <w:szCs w:val="22"/>
        </w:rPr>
        <w:t>.</w:t>
      </w:r>
    </w:p>
    <w:p w:rsidR="005B3898" w:rsidRDefault="005B3898" w:rsidP="00D030B2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Эксцентриковая стяжка </w:t>
      </w:r>
      <w:r>
        <w:rPr>
          <w:sz w:val="22"/>
          <w:szCs w:val="22"/>
          <w:lang w:val="en-US"/>
        </w:rPr>
        <w:t>VB</w:t>
      </w:r>
      <w:r w:rsidRPr="005B3898">
        <w:rPr>
          <w:sz w:val="22"/>
          <w:szCs w:val="22"/>
        </w:rPr>
        <w:t>-35</w:t>
      </w:r>
      <w:r>
        <w:rPr>
          <w:sz w:val="22"/>
          <w:szCs w:val="22"/>
        </w:rPr>
        <w:t xml:space="preserve"> – </w:t>
      </w:r>
      <w:r w:rsidR="00B5381E">
        <w:rPr>
          <w:sz w:val="22"/>
          <w:szCs w:val="22"/>
        </w:rPr>
        <w:t xml:space="preserve">          </w:t>
      </w:r>
      <w:r>
        <w:rPr>
          <w:sz w:val="22"/>
          <w:szCs w:val="22"/>
        </w:rPr>
        <w:t>25/</w:t>
      </w:r>
      <w:r>
        <w:rPr>
          <w:b/>
          <w:sz w:val="22"/>
          <w:szCs w:val="22"/>
        </w:rPr>
        <w:t xml:space="preserve">19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/шт.</w:t>
      </w:r>
    </w:p>
    <w:p w:rsidR="005B3898" w:rsidRPr="005B3898" w:rsidRDefault="005B3898" w:rsidP="00D030B2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Эксцентриковая стяжка </w:t>
      </w:r>
      <w:proofErr w:type="spellStart"/>
      <w:r>
        <w:rPr>
          <w:sz w:val="22"/>
          <w:szCs w:val="22"/>
          <w:lang w:val="en-US"/>
        </w:rPr>
        <w:t>Rastex</w:t>
      </w:r>
      <w:proofErr w:type="spellEnd"/>
      <w:r w:rsidRPr="00CA544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B5381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28/</w:t>
      </w:r>
      <w:r>
        <w:rPr>
          <w:b/>
          <w:sz w:val="22"/>
          <w:szCs w:val="22"/>
        </w:rPr>
        <w:t>21</w:t>
      </w:r>
      <w:r w:rsidR="00CA5443">
        <w:rPr>
          <w:sz w:val="22"/>
          <w:szCs w:val="22"/>
        </w:rPr>
        <w:t xml:space="preserve"> </w:t>
      </w:r>
      <w:proofErr w:type="spellStart"/>
      <w:proofErr w:type="gramStart"/>
      <w:r w:rsidR="00CA5443">
        <w:rPr>
          <w:sz w:val="22"/>
          <w:szCs w:val="22"/>
        </w:rPr>
        <w:t>р</w:t>
      </w:r>
      <w:proofErr w:type="spellEnd"/>
      <w:proofErr w:type="gramEnd"/>
      <w:r w:rsidR="00CA5443">
        <w:rPr>
          <w:sz w:val="22"/>
          <w:szCs w:val="22"/>
        </w:rPr>
        <w:t>/шт.</w:t>
      </w:r>
    </w:p>
    <w:p w:rsidR="00CA5443" w:rsidRPr="00D030B2" w:rsidRDefault="00B5381E" w:rsidP="00B5381E">
      <w:pPr>
        <w:rPr>
          <w:sz w:val="20"/>
        </w:rPr>
      </w:pPr>
      <w:r>
        <w:rPr>
          <w:sz w:val="22"/>
          <w:szCs w:val="22"/>
        </w:rPr>
        <w:t xml:space="preserve">          </w:t>
      </w:r>
      <w:r w:rsidR="00CA5443">
        <w:rPr>
          <w:sz w:val="22"/>
          <w:szCs w:val="22"/>
        </w:rPr>
        <w:t xml:space="preserve"> </w:t>
      </w:r>
      <w:r w:rsidR="00CA5443" w:rsidRPr="00CA5443">
        <w:rPr>
          <w:sz w:val="22"/>
          <w:szCs w:val="22"/>
        </w:rPr>
        <w:t xml:space="preserve">Отверстие под </w:t>
      </w:r>
      <w:r>
        <w:rPr>
          <w:sz w:val="22"/>
          <w:szCs w:val="22"/>
        </w:rPr>
        <w:t xml:space="preserve">чашку петли 35мм     </w:t>
      </w:r>
      <w:r w:rsidR="00CA5443" w:rsidRPr="00D030B2">
        <w:rPr>
          <w:sz w:val="20"/>
        </w:rPr>
        <w:t xml:space="preserve"> – 30</w:t>
      </w:r>
      <w:r w:rsidR="00CA5443">
        <w:rPr>
          <w:sz w:val="20"/>
        </w:rPr>
        <w:t>/</w:t>
      </w:r>
      <w:r w:rsidR="00CA5443" w:rsidRPr="00CA5443">
        <w:rPr>
          <w:b/>
          <w:sz w:val="20"/>
        </w:rPr>
        <w:t>25</w:t>
      </w:r>
      <w:r w:rsidR="00CA5443" w:rsidRPr="00D030B2">
        <w:rPr>
          <w:sz w:val="20"/>
        </w:rPr>
        <w:t xml:space="preserve"> руб./шт.</w:t>
      </w:r>
    </w:p>
    <w:p w:rsidR="00B5381E" w:rsidRPr="00D030B2" w:rsidRDefault="00B5381E" w:rsidP="00B5381E">
      <w:pPr>
        <w:ind w:left="567"/>
        <w:rPr>
          <w:sz w:val="20"/>
        </w:rPr>
      </w:pPr>
      <w:r w:rsidRPr="00D030B2">
        <w:rPr>
          <w:sz w:val="20"/>
        </w:rPr>
        <w:t xml:space="preserve">Отверстие под кран (Д </w:t>
      </w:r>
      <w:smartTag w:uri="urn:schemas-microsoft-com:office:smarttags" w:element="metricconverter">
        <w:smartTagPr>
          <w:attr w:name="ProductID" w:val="26 мм"/>
        </w:smartTagPr>
        <w:r w:rsidRPr="00D030B2">
          <w:rPr>
            <w:sz w:val="20"/>
          </w:rPr>
          <w:t>35 мм</w:t>
        </w:r>
      </w:smartTag>
      <w:r>
        <w:rPr>
          <w:sz w:val="20"/>
        </w:rPr>
        <w:t xml:space="preserve">) сквозное </w:t>
      </w:r>
      <w:r w:rsidRPr="00D030B2">
        <w:rPr>
          <w:sz w:val="20"/>
        </w:rPr>
        <w:t xml:space="preserve"> – </w:t>
      </w:r>
      <w:r>
        <w:rPr>
          <w:sz w:val="20"/>
        </w:rPr>
        <w:t xml:space="preserve"> </w:t>
      </w:r>
      <w:r w:rsidRPr="00D030B2">
        <w:rPr>
          <w:sz w:val="20"/>
        </w:rPr>
        <w:t>50</w:t>
      </w:r>
      <w:r>
        <w:rPr>
          <w:sz w:val="20"/>
        </w:rPr>
        <w:t>/</w:t>
      </w:r>
      <w:r w:rsidRPr="00AB11F2">
        <w:rPr>
          <w:b/>
          <w:sz w:val="20"/>
        </w:rPr>
        <w:t>40</w:t>
      </w:r>
      <w:r w:rsidRPr="00D030B2">
        <w:rPr>
          <w:sz w:val="20"/>
        </w:rPr>
        <w:t xml:space="preserve"> руб./шт.</w:t>
      </w:r>
    </w:p>
    <w:p w:rsidR="00CA5443" w:rsidRDefault="00CA5443" w:rsidP="00CA5443">
      <w:pPr>
        <w:ind w:left="567"/>
        <w:rPr>
          <w:b/>
          <w:sz w:val="20"/>
        </w:rPr>
      </w:pPr>
    </w:p>
    <w:p w:rsidR="00D460DC" w:rsidRPr="00D030B2" w:rsidRDefault="00D460DC" w:rsidP="00D460DC">
      <w:pPr>
        <w:ind w:left="567"/>
        <w:rPr>
          <w:sz w:val="20"/>
        </w:rPr>
      </w:pPr>
      <w:r w:rsidRPr="00D50248">
        <w:rPr>
          <w:b/>
          <w:i/>
          <w:sz w:val="20"/>
        </w:rPr>
        <w:t>Заточка диско</w:t>
      </w:r>
      <w:proofErr w:type="gramStart"/>
      <w:r w:rsidRPr="00D50248">
        <w:rPr>
          <w:b/>
          <w:i/>
          <w:sz w:val="20"/>
        </w:rPr>
        <w:t>в</w:t>
      </w:r>
      <w:r>
        <w:rPr>
          <w:b/>
          <w:i/>
          <w:sz w:val="20"/>
        </w:rPr>
        <w:t>(</w:t>
      </w:r>
      <w:proofErr w:type="gramEnd"/>
      <w:r>
        <w:rPr>
          <w:b/>
          <w:i/>
          <w:sz w:val="20"/>
        </w:rPr>
        <w:t xml:space="preserve">полуавтомат </w:t>
      </w:r>
      <w:proofErr w:type="spellStart"/>
      <w:r>
        <w:rPr>
          <w:b/>
          <w:i/>
          <w:sz w:val="20"/>
          <w:lang w:val="en-US"/>
        </w:rPr>
        <w:t>Kaindl</w:t>
      </w:r>
      <w:proofErr w:type="spellEnd"/>
      <w:r w:rsidRPr="005B3898">
        <w:rPr>
          <w:b/>
          <w:i/>
          <w:sz w:val="20"/>
        </w:rPr>
        <w:t>)</w:t>
      </w:r>
      <w:r w:rsidRPr="00D030B2">
        <w:rPr>
          <w:sz w:val="20"/>
        </w:rPr>
        <w:tab/>
        <w:t xml:space="preserve"> – 2,5 руб./грань </w:t>
      </w:r>
    </w:p>
    <w:p w:rsidR="00491FEC" w:rsidRDefault="00D460DC" w:rsidP="00D030B2">
      <w:pPr>
        <w:ind w:left="567"/>
        <w:rPr>
          <w:sz w:val="20"/>
        </w:rPr>
      </w:pPr>
      <w:r w:rsidRPr="00CA5443">
        <w:rPr>
          <w:sz w:val="20"/>
        </w:rPr>
        <w:t xml:space="preserve">                                    </w:t>
      </w:r>
      <w:r>
        <w:rPr>
          <w:b/>
          <w:i/>
          <w:sz w:val="20"/>
        </w:rPr>
        <w:t xml:space="preserve">(автомат </w:t>
      </w:r>
      <w:proofErr w:type="spellStart"/>
      <w:r>
        <w:rPr>
          <w:b/>
          <w:i/>
          <w:sz w:val="20"/>
          <w:lang w:val="en-US"/>
        </w:rPr>
        <w:t>Kaindl</w:t>
      </w:r>
      <w:proofErr w:type="spellEnd"/>
      <w:r w:rsidRPr="005B3898">
        <w:rPr>
          <w:b/>
          <w:i/>
          <w:sz w:val="20"/>
        </w:rPr>
        <w:t>)</w:t>
      </w:r>
      <w:r w:rsidRPr="00445087">
        <w:rPr>
          <w:sz w:val="20"/>
        </w:rPr>
        <w:t xml:space="preserve">      </w:t>
      </w:r>
      <w:r>
        <w:rPr>
          <w:sz w:val="20"/>
        </w:rPr>
        <w:t xml:space="preserve">-- 5 </w:t>
      </w:r>
      <w:r w:rsidRPr="005B3898">
        <w:rPr>
          <w:sz w:val="20"/>
        </w:rPr>
        <w:t xml:space="preserve"> </w:t>
      </w:r>
      <w:r w:rsidRPr="00D030B2">
        <w:rPr>
          <w:sz w:val="20"/>
        </w:rPr>
        <w:t>руб./грань</w:t>
      </w:r>
    </w:p>
    <w:p w:rsidR="00491FEC" w:rsidRDefault="00491FEC" w:rsidP="00D030B2">
      <w:pPr>
        <w:ind w:left="567"/>
        <w:rPr>
          <w:sz w:val="20"/>
        </w:rPr>
      </w:pPr>
    </w:p>
    <w:p w:rsidR="00491FEC" w:rsidRPr="00D030B2" w:rsidRDefault="00491FEC" w:rsidP="00D030B2">
      <w:pPr>
        <w:ind w:left="567"/>
        <w:rPr>
          <w:sz w:val="20"/>
        </w:rPr>
      </w:pPr>
    </w:p>
    <w:p w:rsidR="002C5B78" w:rsidRPr="00D030B2" w:rsidRDefault="002C5B78" w:rsidP="00D030B2">
      <w:pPr>
        <w:pStyle w:val="3"/>
        <w:ind w:left="567"/>
        <w:rPr>
          <w:sz w:val="20"/>
        </w:rPr>
      </w:pPr>
      <w:r w:rsidRPr="00D030B2">
        <w:rPr>
          <w:sz w:val="20"/>
        </w:rPr>
        <w:t>Изготовление фасадов из МДФ планки:</w:t>
      </w:r>
    </w:p>
    <w:p w:rsidR="002C5B78" w:rsidRPr="00D030B2" w:rsidRDefault="002C5B78" w:rsidP="00457372">
      <w:pPr>
        <w:ind w:left="567"/>
        <w:jc w:val="center"/>
        <w:rPr>
          <w:sz w:val="20"/>
        </w:rPr>
      </w:pPr>
      <w:r w:rsidRPr="00D030B2">
        <w:rPr>
          <w:sz w:val="20"/>
        </w:rPr>
        <w:t>Расчет индивидуально</w:t>
      </w:r>
    </w:p>
    <w:p w:rsidR="002C5B78" w:rsidRPr="00D030B2" w:rsidRDefault="002C5B78" w:rsidP="00D030B2">
      <w:pPr>
        <w:ind w:left="567"/>
        <w:rPr>
          <w:sz w:val="20"/>
        </w:rPr>
      </w:pPr>
    </w:p>
    <w:p w:rsidR="002C5B78" w:rsidRPr="00D030B2" w:rsidRDefault="002C5B78" w:rsidP="00D030B2">
      <w:pPr>
        <w:pStyle w:val="3"/>
        <w:ind w:left="567"/>
        <w:rPr>
          <w:sz w:val="20"/>
        </w:rPr>
      </w:pPr>
      <w:r w:rsidRPr="00D030B2">
        <w:rPr>
          <w:sz w:val="20"/>
        </w:rPr>
        <w:t>Изготовление дверей «Престиж»</w:t>
      </w:r>
    </w:p>
    <w:p w:rsidR="002C5B78" w:rsidRPr="00D030B2" w:rsidRDefault="002C5B78" w:rsidP="00D030B2">
      <w:pPr>
        <w:ind w:left="567"/>
        <w:jc w:val="center"/>
        <w:rPr>
          <w:sz w:val="20"/>
        </w:rPr>
      </w:pPr>
      <w:r w:rsidRPr="00D030B2">
        <w:rPr>
          <w:sz w:val="20"/>
        </w:rPr>
        <w:t>Расчет индивидуально</w:t>
      </w:r>
    </w:p>
    <w:p w:rsidR="002C5B78" w:rsidRPr="00D030B2" w:rsidRDefault="002C5B78" w:rsidP="00D030B2">
      <w:pPr>
        <w:ind w:left="567"/>
        <w:jc w:val="center"/>
        <w:rPr>
          <w:sz w:val="20"/>
        </w:rPr>
      </w:pPr>
    </w:p>
    <w:p w:rsidR="002C5B78" w:rsidRPr="00D030B2" w:rsidRDefault="002C5B78" w:rsidP="00D030B2">
      <w:pPr>
        <w:pStyle w:val="3"/>
        <w:ind w:left="567"/>
        <w:rPr>
          <w:sz w:val="20"/>
        </w:rPr>
      </w:pPr>
      <w:r w:rsidRPr="00D030B2">
        <w:rPr>
          <w:sz w:val="20"/>
        </w:rPr>
        <w:t>Изготовление фасадов из алюминиевого профиля</w:t>
      </w:r>
    </w:p>
    <w:p w:rsidR="002C5B78" w:rsidRPr="00D030B2" w:rsidRDefault="002C5B78" w:rsidP="00D030B2">
      <w:pPr>
        <w:ind w:left="567"/>
        <w:jc w:val="center"/>
        <w:rPr>
          <w:sz w:val="20"/>
        </w:rPr>
      </w:pPr>
      <w:r w:rsidRPr="00D030B2">
        <w:rPr>
          <w:sz w:val="20"/>
        </w:rPr>
        <w:t>Расчет индивидуально</w:t>
      </w:r>
    </w:p>
    <w:p w:rsidR="002C5B78" w:rsidRPr="00D030B2" w:rsidRDefault="002C5B78" w:rsidP="00D030B2">
      <w:pPr>
        <w:ind w:left="567"/>
        <w:jc w:val="center"/>
        <w:rPr>
          <w:sz w:val="20"/>
        </w:rPr>
      </w:pPr>
    </w:p>
    <w:p w:rsidR="002C5B78" w:rsidRDefault="002C5B78" w:rsidP="00D030B2">
      <w:pPr>
        <w:ind w:left="567"/>
        <w:rPr>
          <w:sz w:val="16"/>
        </w:rPr>
      </w:pPr>
    </w:p>
    <w:p w:rsidR="002C5B78" w:rsidRPr="00B76D57" w:rsidRDefault="002C5B78" w:rsidP="00C60A96">
      <w:pPr>
        <w:ind w:left="567"/>
        <w:jc w:val="center"/>
        <w:rPr>
          <w:b/>
        </w:rPr>
      </w:pPr>
      <w:r w:rsidRPr="00C60A96">
        <w:rPr>
          <w:b/>
        </w:rPr>
        <w:t>Электронная почта</w:t>
      </w:r>
      <w:r w:rsidR="00E67C71">
        <w:rPr>
          <w:b/>
        </w:rPr>
        <w:t xml:space="preserve"> </w:t>
      </w:r>
      <w:r w:rsidRPr="00C60A96">
        <w:rPr>
          <w:b/>
        </w:rPr>
        <w:t xml:space="preserve"> </w:t>
      </w:r>
      <w:proofErr w:type="spellStart"/>
      <w:r w:rsidR="00AB60FA">
        <w:rPr>
          <w:lang w:val="en-US"/>
        </w:rPr>
        <w:t>ceh</w:t>
      </w:r>
      <w:proofErr w:type="spellEnd"/>
      <w:r w:rsidR="00AB60FA" w:rsidRPr="00B76D57">
        <w:t>@</w:t>
      </w:r>
      <w:proofErr w:type="spellStart"/>
      <w:r w:rsidR="00AB60FA">
        <w:rPr>
          <w:lang w:val="en-US"/>
        </w:rPr>
        <w:t>spkvadrat</w:t>
      </w:r>
      <w:proofErr w:type="spellEnd"/>
      <w:r w:rsidR="00AB60FA" w:rsidRPr="00B76D57">
        <w:t>.</w:t>
      </w:r>
      <w:proofErr w:type="spellStart"/>
      <w:r w:rsidR="00AB60FA">
        <w:rPr>
          <w:lang w:val="en-US"/>
        </w:rPr>
        <w:t>ru</w:t>
      </w:r>
      <w:proofErr w:type="spellEnd"/>
    </w:p>
    <w:p w:rsidR="002C5B78" w:rsidRDefault="002C5B78" w:rsidP="00C60A96">
      <w:pPr>
        <w:ind w:left="567"/>
        <w:jc w:val="center"/>
        <w:rPr>
          <w:b/>
        </w:rPr>
      </w:pPr>
      <w:r>
        <w:rPr>
          <w:b/>
        </w:rPr>
        <w:t>Телефон: 262-18-31, 262-18-32, 262-18-33</w:t>
      </w:r>
    </w:p>
    <w:p w:rsidR="00DF22BB" w:rsidRDefault="00D731D3" w:rsidP="00C60A96">
      <w:pPr>
        <w:ind w:left="567"/>
        <w:jc w:val="center"/>
        <w:rPr>
          <w:b/>
        </w:rPr>
      </w:pPr>
      <w:r>
        <w:rPr>
          <w:b/>
        </w:rPr>
        <w:t>734-97-98 мн.к.</w:t>
      </w:r>
    </w:p>
    <w:p w:rsidR="005B3898" w:rsidRDefault="005B3898" w:rsidP="00C60A96">
      <w:pPr>
        <w:ind w:left="567"/>
        <w:jc w:val="center"/>
        <w:rPr>
          <w:b/>
        </w:rPr>
      </w:pPr>
    </w:p>
    <w:p w:rsidR="00CA5443" w:rsidRDefault="00CA5443" w:rsidP="00CA5443">
      <w:pPr>
        <w:ind w:left="927"/>
        <w:rPr>
          <w:b/>
        </w:rPr>
      </w:pPr>
      <w:r>
        <w:rPr>
          <w:b/>
        </w:rPr>
        <w:t>*- Оптовая цена применяется для производителей мебели, зарегистрированных в нашей базе.</w:t>
      </w:r>
    </w:p>
    <w:p w:rsidR="00CA5443" w:rsidRDefault="00CA5443" w:rsidP="00CA5443">
      <w:pPr>
        <w:ind w:left="927"/>
        <w:rPr>
          <w:b/>
        </w:rPr>
      </w:pPr>
    </w:p>
    <w:p w:rsidR="00CA5443" w:rsidRDefault="00CA5443" w:rsidP="00CA5443">
      <w:pPr>
        <w:ind w:left="927"/>
        <w:rPr>
          <w:b/>
        </w:rPr>
      </w:pPr>
      <w:r>
        <w:rPr>
          <w:b/>
        </w:rPr>
        <w:t>Дополнительные скидки обсуждаются индивидуально.</w:t>
      </w:r>
    </w:p>
    <w:p w:rsidR="005B3898" w:rsidRDefault="005B3898" w:rsidP="00CA5443">
      <w:pPr>
        <w:rPr>
          <w:b/>
        </w:rPr>
      </w:pPr>
    </w:p>
    <w:sectPr w:rsidR="005B3898" w:rsidSect="00AB11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DB6"/>
    <w:multiLevelType w:val="hybridMultilevel"/>
    <w:tmpl w:val="C6808F7A"/>
    <w:lvl w:ilvl="0" w:tplc="8640C2C6">
      <w:start w:val="73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4067ECB"/>
    <w:multiLevelType w:val="hybridMultilevel"/>
    <w:tmpl w:val="01AEEDAA"/>
    <w:lvl w:ilvl="0" w:tplc="659A4C22">
      <w:start w:val="73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B2"/>
    <w:rsid w:val="000212F0"/>
    <w:rsid w:val="00056DC6"/>
    <w:rsid w:val="00080630"/>
    <w:rsid w:val="000A7B4F"/>
    <w:rsid w:val="000B193E"/>
    <w:rsid w:val="000F47FD"/>
    <w:rsid w:val="0012199E"/>
    <w:rsid w:val="001227A1"/>
    <w:rsid w:val="0014526E"/>
    <w:rsid w:val="001A0F43"/>
    <w:rsid w:val="001A596D"/>
    <w:rsid w:val="001D646E"/>
    <w:rsid w:val="00206ABB"/>
    <w:rsid w:val="002227A2"/>
    <w:rsid w:val="002868F5"/>
    <w:rsid w:val="002C4D6B"/>
    <w:rsid w:val="002C5B78"/>
    <w:rsid w:val="002E1343"/>
    <w:rsid w:val="002F32E1"/>
    <w:rsid w:val="00301CC6"/>
    <w:rsid w:val="00323B6D"/>
    <w:rsid w:val="00341828"/>
    <w:rsid w:val="0035343B"/>
    <w:rsid w:val="00363BB3"/>
    <w:rsid w:val="00392515"/>
    <w:rsid w:val="00392B16"/>
    <w:rsid w:val="00392DCA"/>
    <w:rsid w:val="003F5B44"/>
    <w:rsid w:val="00445087"/>
    <w:rsid w:val="00457372"/>
    <w:rsid w:val="00491FEC"/>
    <w:rsid w:val="004B638A"/>
    <w:rsid w:val="004C3A45"/>
    <w:rsid w:val="004D2548"/>
    <w:rsid w:val="0050307F"/>
    <w:rsid w:val="005204CD"/>
    <w:rsid w:val="00543BDD"/>
    <w:rsid w:val="00570A7C"/>
    <w:rsid w:val="005A00E8"/>
    <w:rsid w:val="005B0641"/>
    <w:rsid w:val="005B3898"/>
    <w:rsid w:val="005B67BE"/>
    <w:rsid w:val="00642101"/>
    <w:rsid w:val="006B7957"/>
    <w:rsid w:val="006D7AD3"/>
    <w:rsid w:val="006E26CD"/>
    <w:rsid w:val="00714721"/>
    <w:rsid w:val="007270BD"/>
    <w:rsid w:val="0075755C"/>
    <w:rsid w:val="00775EB4"/>
    <w:rsid w:val="007E66F4"/>
    <w:rsid w:val="008079C0"/>
    <w:rsid w:val="00810C7D"/>
    <w:rsid w:val="008611F6"/>
    <w:rsid w:val="008875E9"/>
    <w:rsid w:val="008A1C8E"/>
    <w:rsid w:val="008B4025"/>
    <w:rsid w:val="008D71F8"/>
    <w:rsid w:val="008F0405"/>
    <w:rsid w:val="00927223"/>
    <w:rsid w:val="00971C10"/>
    <w:rsid w:val="009C464E"/>
    <w:rsid w:val="00A82515"/>
    <w:rsid w:val="00A95B05"/>
    <w:rsid w:val="00AB11F2"/>
    <w:rsid w:val="00AB60FA"/>
    <w:rsid w:val="00B02D1B"/>
    <w:rsid w:val="00B5381E"/>
    <w:rsid w:val="00B76D57"/>
    <w:rsid w:val="00B81B55"/>
    <w:rsid w:val="00BA0120"/>
    <w:rsid w:val="00BE0B82"/>
    <w:rsid w:val="00C466E9"/>
    <w:rsid w:val="00C60A96"/>
    <w:rsid w:val="00C876B0"/>
    <w:rsid w:val="00CA5443"/>
    <w:rsid w:val="00D030B2"/>
    <w:rsid w:val="00D03B77"/>
    <w:rsid w:val="00D40880"/>
    <w:rsid w:val="00D460DC"/>
    <w:rsid w:val="00D50248"/>
    <w:rsid w:val="00D55A97"/>
    <w:rsid w:val="00D63593"/>
    <w:rsid w:val="00D731D3"/>
    <w:rsid w:val="00DF22BB"/>
    <w:rsid w:val="00E02629"/>
    <w:rsid w:val="00E12FF7"/>
    <w:rsid w:val="00E13F83"/>
    <w:rsid w:val="00E67C71"/>
    <w:rsid w:val="00E721FC"/>
    <w:rsid w:val="00EA7583"/>
    <w:rsid w:val="00EE276A"/>
    <w:rsid w:val="00F16A74"/>
    <w:rsid w:val="00F52982"/>
    <w:rsid w:val="00F71BCD"/>
    <w:rsid w:val="00FB0AA6"/>
    <w:rsid w:val="00FB40D7"/>
    <w:rsid w:val="00FC6043"/>
    <w:rsid w:val="00FE2CC9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30B2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D030B2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0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0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030B2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D030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7270B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80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66E9"/>
    <w:rPr>
      <w:rFonts w:ascii="Times New Roman" w:hAnsi="Times New Roman" w:cs="Times New Roman"/>
      <w:sz w:val="2"/>
    </w:rPr>
  </w:style>
  <w:style w:type="table" w:styleId="a8">
    <w:name w:val="Table Grid"/>
    <w:basedOn w:val="a1"/>
    <w:locked/>
    <w:rsid w:val="00DF2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услуги цеха (на 15</vt:lpstr>
    </vt:vector>
  </TitlesOfParts>
  <Company>Квадрат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услуги цеха (на 15</dc:title>
  <dc:subject/>
  <dc:creator>Eva</dc:creator>
  <cp:keywords/>
  <dc:description/>
  <cp:lastModifiedBy>User</cp:lastModifiedBy>
  <cp:revision>39</cp:revision>
  <cp:lastPrinted>2015-11-06T04:52:00Z</cp:lastPrinted>
  <dcterms:created xsi:type="dcterms:W3CDTF">2011-08-15T07:56:00Z</dcterms:created>
  <dcterms:modified xsi:type="dcterms:W3CDTF">2015-11-06T04:53:00Z</dcterms:modified>
</cp:coreProperties>
</file>